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65D" w:rsidRPr="0081265D" w:rsidRDefault="0081265D" w:rsidP="00610338">
      <w:pPr>
        <w:widowControl/>
        <w:shd w:val="clear" w:color="auto" w:fill="FFFFFF"/>
        <w:autoSpaceDE/>
        <w:autoSpaceDN/>
        <w:adjustRightInd/>
        <w:ind w:right="-142"/>
        <w:jc w:val="center"/>
        <w:rPr>
          <w:b/>
          <w:sz w:val="32"/>
          <w:szCs w:val="32"/>
        </w:rPr>
      </w:pPr>
      <w:r w:rsidRPr="0081265D">
        <w:rPr>
          <w:b/>
          <w:color w:val="000000"/>
          <w:sz w:val="32"/>
          <w:szCs w:val="32"/>
        </w:rPr>
        <w:t>АДМИНИСТРАЦИЯ</w:t>
      </w:r>
    </w:p>
    <w:p w:rsidR="0081265D" w:rsidRPr="0081265D" w:rsidRDefault="0081265D" w:rsidP="0081265D">
      <w:pPr>
        <w:keepNext/>
        <w:widowControl/>
        <w:shd w:val="clear" w:color="auto" w:fill="FFFFFF"/>
        <w:autoSpaceDE/>
        <w:autoSpaceDN/>
        <w:adjustRightInd/>
        <w:ind w:right="-142" w:firstLine="720"/>
        <w:jc w:val="center"/>
        <w:outlineLvl w:val="1"/>
        <w:rPr>
          <w:b/>
          <w:color w:val="000000"/>
          <w:sz w:val="32"/>
          <w:szCs w:val="32"/>
        </w:rPr>
      </w:pPr>
      <w:r w:rsidRPr="0081265D">
        <w:rPr>
          <w:b/>
          <w:color w:val="000000"/>
          <w:sz w:val="32"/>
          <w:szCs w:val="32"/>
        </w:rPr>
        <w:t>КРАСНОВСКОГО СЕЛЬСКОГО ПОСЕЛЕНИЯ</w:t>
      </w:r>
    </w:p>
    <w:p w:rsidR="0081265D" w:rsidRPr="0081265D" w:rsidRDefault="0081265D" w:rsidP="0081265D">
      <w:pPr>
        <w:keepNext/>
        <w:widowControl/>
        <w:autoSpaceDE/>
        <w:autoSpaceDN/>
        <w:adjustRightInd/>
        <w:ind w:right="-142" w:firstLine="720"/>
        <w:jc w:val="center"/>
        <w:outlineLvl w:val="2"/>
        <w:rPr>
          <w:b/>
          <w:bCs/>
          <w:color w:val="000000"/>
          <w:sz w:val="32"/>
          <w:szCs w:val="32"/>
        </w:rPr>
      </w:pPr>
      <w:r w:rsidRPr="0081265D">
        <w:rPr>
          <w:b/>
          <w:bCs/>
          <w:color w:val="000000"/>
          <w:sz w:val="32"/>
          <w:szCs w:val="32"/>
        </w:rPr>
        <w:t>ТАРАСОВСКОГО РАЙОНА РОСТОВСКОЙ ОБЛАСТИ</w:t>
      </w:r>
    </w:p>
    <w:p w:rsidR="0081265D" w:rsidRPr="0081265D" w:rsidRDefault="0081265D" w:rsidP="0081265D">
      <w:pPr>
        <w:widowControl/>
        <w:shd w:val="clear" w:color="auto" w:fill="FFFFFF"/>
        <w:autoSpaceDE/>
        <w:autoSpaceDN/>
        <w:adjustRightInd/>
        <w:ind w:right="-142" w:firstLine="720"/>
        <w:jc w:val="center"/>
        <w:rPr>
          <w:b/>
          <w:bCs/>
          <w:color w:val="000000"/>
          <w:sz w:val="32"/>
          <w:szCs w:val="32"/>
        </w:rPr>
      </w:pPr>
    </w:p>
    <w:p w:rsidR="0081265D" w:rsidRPr="0081265D" w:rsidRDefault="0081265D" w:rsidP="0081265D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autoSpaceDE/>
        <w:autoSpaceDN/>
        <w:adjustRightInd/>
        <w:ind w:right="-142" w:firstLine="72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81265D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81265D" w:rsidRPr="0081265D" w:rsidRDefault="0081265D" w:rsidP="0081265D">
      <w:pPr>
        <w:widowControl/>
        <w:autoSpaceDE/>
        <w:autoSpaceDN/>
        <w:adjustRightInd/>
        <w:ind w:right="-142" w:firstLine="720"/>
        <w:jc w:val="center"/>
        <w:rPr>
          <w:sz w:val="32"/>
          <w:szCs w:val="32"/>
        </w:rPr>
      </w:pPr>
    </w:p>
    <w:p w:rsidR="0081265D" w:rsidRPr="0081265D" w:rsidRDefault="0081265D" w:rsidP="0081265D">
      <w:pPr>
        <w:widowControl/>
        <w:autoSpaceDE/>
        <w:autoSpaceDN/>
        <w:adjustRightInd/>
        <w:ind w:right="-142" w:firstLine="720"/>
        <w:jc w:val="center"/>
        <w:rPr>
          <w:b/>
          <w:bCs/>
          <w:color w:val="000000"/>
        </w:rPr>
      </w:pPr>
    </w:p>
    <w:p w:rsidR="0081265D" w:rsidRPr="0081265D" w:rsidRDefault="00610338" w:rsidP="0081265D">
      <w:pPr>
        <w:widowControl/>
        <w:autoSpaceDE/>
        <w:autoSpaceDN/>
        <w:adjustRightInd/>
        <w:ind w:right="-142"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4C59D6">
        <w:rPr>
          <w:color w:val="000000"/>
          <w:sz w:val="28"/>
        </w:rPr>
        <w:t>4</w:t>
      </w:r>
      <w:r w:rsidR="00D67F5B">
        <w:rPr>
          <w:color w:val="000000"/>
          <w:sz w:val="28"/>
        </w:rPr>
        <w:t>.</w:t>
      </w:r>
      <w:r w:rsidR="004C59D6">
        <w:rPr>
          <w:color w:val="000000"/>
          <w:sz w:val="28"/>
        </w:rPr>
        <w:t>11</w:t>
      </w:r>
      <w:r w:rsidR="0081265D" w:rsidRPr="0081265D">
        <w:rPr>
          <w:color w:val="000000"/>
          <w:sz w:val="28"/>
        </w:rPr>
        <w:t>.201</w:t>
      </w:r>
      <w:r w:rsidR="004C59D6">
        <w:rPr>
          <w:color w:val="000000"/>
          <w:sz w:val="28"/>
        </w:rPr>
        <w:t>5</w:t>
      </w:r>
      <w:r w:rsidR="0081265D" w:rsidRPr="0081265D">
        <w:rPr>
          <w:color w:val="000000"/>
          <w:sz w:val="28"/>
        </w:rPr>
        <w:t xml:space="preserve">г.                              </w:t>
      </w:r>
      <w:r>
        <w:rPr>
          <w:b/>
          <w:color w:val="000000"/>
          <w:sz w:val="28"/>
        </w:rPr>
        <w:t xml:space="preserve">№ </w:t>
      </w:r>
      <w:r w:rsidR="004C59D6">
        <w:rPr>
          <w:b/>
          <w:color w:val="000000"/>
          <w:sz w:val="28"/>
        </w:rPr>
        <w:t>145</w:t>
      </w:r>
      <w:r w:rsidR="0081265D" w:rsidRPr="0081265D">
        <w:rPr>
          <w:b/>
          <w:color w:val="000000"/>
          <w:sz w:val="28"/>
        </w:rPr>
        <w:t xml:space="preserve">          </w:t>
      </w:r>
      <w:r w:rsidR="004C59D6">
        <w:rPr>
          <w:b/>
          <w:color w:val="000000"/>
          <w:sz w:val="28"/>
        </w:rPr>
        <w:t xml:space="preserve">  </w:t>
      </w:r>
      <w:r w:rsidR="0081265D" w:rsidRPr="0081265D">
        <w:rPr>
          <w:b/>
          <w:color w:val="000000"/>
          <w:sz w:val="28"/>
        </w:rPr>
        <w:t xml:space="preserve">        </w:t>
      </w:r>
      <w:r w:rsidR="0081265D" w:rsidRPr="0081265D">
        <w:rPr>
          <w:color w:val="000000"/>
          <w:sz w:val="28"/>
        </w:rPr>
        <w:t>х. Верхний Митякин</w:t>
      </w:r>
    </w:p>
    <w:p w:rsidR="00C3282E" w:rsidRDefault="00C3282E" w:rsidP="00C3282E">
      <w:pPr>
        <w:shd w:val="clear" w:color="auto" w:fill="FFFFFF"/>
        <w:spacing w:line="240" w:lineRule="exact"/>
        <w:ind w:right="1"/>
        <w:jc w:val="center"/>
        <w:rPr>
          <w:b/>
          <w:spacing w:val="-3"/>
          <w:sz w:val="24"/>
          <w:szCs w:val="24"/>
        </w:rPr>
      </w:pPr>
    </w:p>
    <w:p w:rsidR="004C59D6" w:rsidRPr="001D61B1" w:rsidRDefault="004C59D6" w:rsidP="00C3282E">
      <w:pPr>
        <w:shd w:val="clear" w:color="auto" w:fill="FFFFFF"/>
        <w:spacing w:line="240" w:lineRule="exact"/>
        <w:ind w:right="1"/>
        <w:jc w:val="center"/>
        <w:rPr>
          <w:b/>
          <w:spacing w:val="-3"/>
          <w:sz w:val="24"/>
          <w:szCs w:val="24"/>
        </w:rPr>
      </w:pPr>
    </w:p>
    <w:p w:rsidR="00C3282E" w:rsidRPr="004C59D6" w:rsidRDefault="00C3282E" w:rsidP="006D5E1A">
      <w:pPr>
        <w:shd w:val="clear" w:color="auto" w:fill="FFFFFF"/>
        <w:tabs>
          <w:tab w:val="left" w:pos="9923"/>
        </w:tabs>
        <w:ind w:right="1"/>
        <w:jc w:val="center"/>
        <w:rPr>
          <w:sz w:val="28"/>
          <w:szCs w:val="28"/>
        </w:rPr>
      </w:pPr>
      <w:r w:rsidRPr="0081265D">
        <w:rPr>
          <w:sz w:val="28"/>
          <w:szCs w:val="28"/>
        </w:rPr>
        <w:t xml:space="preserve">Об утверждении </w:t>
      </w:r>
      <w:hyperlink w:anchor="P35" w:history="1">
        <w:r w:rsidR="004C59D6" w:rsidRPr="004C59D6">
          <w:rPr>
            <w:sz w:val="28"/>
            <w:szCs w:val="28"/>
          </w:rPr>
          <w:t>Правил</w:t>
        </w:r>
      </w:hyperlink>
      <w:r w:rsidR="004C59D6" w:rsidRPr="004C59D6">
        <w:rPr>
          <w:sz w:val="28"/>
          <w:szCs w:val="28"/>
        </w:rPr>
        <w:t xml:space="preserve"> присвоения, изменения и аннулирования адресов</w:t>
      </w:r>
    </w:p>
    <w:p w:rsidR="00C3282E" w:rsidRPr="0081265D" w:rsidRDefault="00C3282E" w:rsidP="006D5E1A">
      <w:pPr>
        <w:shd w:val="clear" w:color="auto" w:fill="FFFFFF"/>
        <w:ind w:right="5387"/>
        <w:jc w:val="both"/>
        <w:rPr>
          <w:spacing w:val="-2"/>
          <w:sz w:val="28"/>
          <w:szCs w:val="28"/>
        </w:rPr>
      </w:pPr>
    </w:p>
    <w:p w:rsidR="008D593B" w:rsidRDefault="004C59D6" w:rsidP="00C3282E">
      <w:pPr>
        <w:shd w:val="clear" w:color="auto" w:fill="FFFFFF"/>
        <w:ind w:left="10" w:right="5" w:firstLine="697"/>
        <w:jc w:val="both"/>
        <w:rPr>
          <w:spacing w:val="-2"/>
          <w:sz w:val="28"/>
          <w:szCs w:val="28"/>
        </w:rPr>
      </w:pPr>
      <w:r w:rsidRPr="004C59D6">
        <w:rPr>
          <w:sz w:val="28"/>
          <w:szCs w:val="28"/>
        </w:rPr>
        <w:t xml:space="preserve">В соответствии с </w:t>
      </w:r>
      <w:hyperlink r:id="rId6" w:history="1">
        <w:r w:rsidRPr="004C59D6">
          <w:rPr>
            <w:sz w:val="28"/>
            <w:szCs w:val="28"/>
          </w:rPr>
          <w:t>пунктом 4 части 1 статьи 5</w:t>
        </w:r>
      </w:hyperlink>
      <w:r w:rsidRPr="004C59D6">
        <w:rPr>
          <w:sz w:val="28"/>
          <w:szCs w:val="28"/>
        </w:rPr>
        <w:t xml:space="preserve"> Федерального закона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руководствуясь Постановлением Правительства Российской Федерации от 19.11.2014г. № 1221</w:t>
      </w:r>
      <w:r w:rsidR="00C3282E" w:rsidRPr="004C59D6">
        <w:rPr>
          <w:spacing w:val="-2"/>
          <w:sz w:val="28"/>
          <w:szCs w:val="28"/>
        </w:rPr>
        <w:t>,</w:t>
      </w:r>
      <w:r w:rsidR="00D67F5B">
        <w:rPr>
          <w:spacing w:val="-2"/>
          <w:sz w:val="28"/>
          <w:szCs w:val="28"/>
        </w:rPr>
        <w:t xml:space="preserve"> Администрация Красновского сельского поселения</w:t>
      </w:r>
    </w:p>
    <w:p w:rsidR="00D67F5B" w:rsidRDefault="00D67F5B" w:rsidP="00C3282E">
      <w:pPr>
        <w:shd w:val="clear" w:color="auto" w:fill="FFFFFF"/>
        <w:ind w:left="10" w:right="5" w:firstLine="697"/>
        <w:jc w:val="both"/>
        <w:rPr>
          <w:spacing w:val="-2"/>
          <w:sz w:val="28"/>
          <w:szCs w:val="28"/>
        </w:rPr>
      </w:pPr>
    </w:p>
    <w:p w:rsidR="00C3282E" w:rsidRPr="0081265D" w:rsidRDefault="008D593B" w:rsidP="008D593B">
      <w:pPr>
        <w:shd w:val="clear" w:color="auto" w:fill="FFFFFF"/>
        <w:ind w:left="10" w:right="5" w:firstLine="697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ПОСТАНОВЛЯЕТ</w:t>
      </w:r>
      <w:r w:rsidR="00C3282E" w:rsidRPr="0081265D">
        <w:rPr>
          <w:spacing w:val="-2"/>
          <w:sz w:val="28"/>
          <w:szCs w:val="28"/>
        </w:rPr>
        <w:t>:</w:t>
      </w:r>
    </w:p>
    <w:p w:rsidR="00C3282E" w:rsidRPr="0081265D" w:rsidRDefault="00C3282E" w:rsidP="008D593B">
      <w:pPr>
        <w:shd w:val="clear" w:color="auto" w:fill="FFFFFF"/>
        <w:ind w:left="10" w:right="5" w:firstLine="697"/>
        <w:jc w:val="center"/>
        <w:rPr>
          <w:spacing w:val="-2"/>
          <w:sz w:val="28"/>
          <w:szCs w:val="28"/>
        </w:rPr>
      </w:pPr>
    </w:p>
    <w:p w:rsidR="00C3282E" w:rsidRPr="0081265D" w:rsidRDefault="00C3282E" w:rsidP="00C3282E">
      <w:pPr>
        <w:shd w:val="clear" w:color="auto" w:fill="FFFFFF"/>
        <w:ind w:left="5" w:firstLine="697"/>
        <w:jc w:val="both"/>
        <w:rPr>
          <w:spacing w:val="-1"/>
          <w:sz w:val="28"/>
          <w:szCs w:val="28"/>
        </w:rPr>
      </w:pPr>
      <w:r w:rsidRPr="0081265D">
        <w:rPr>
          <w:spacing w:val="-26"/>
          <w:sz w:val="28"/>
          <w:szCs w:val="28"/>
        </w:rPr>
        <w:t xml:space="preserve">1.  </w:t>
      </w:r>
      <w:r w:rsidRPr="0081265D">
        <w:rPr>
          <w:spacing w:val="-1"/>
          <w:sz w:val="28"/>
          <w:szCs w:val="28"/>
        </w:rPr>
        <w:t xml:space="preserve">Утвердить </w:t>
      </w:r>
      <w:hyperlink w:anchor="P35" w:history="1">
        <w:r w:rsidR="00A90F19" w:rsidRPr="004C59D6">
          <w:rPr>
            <w:sz w:val="28"/>
            <w:szCs w:val="28"/>
          </w:rPr>
          <w:t>Правил</w:t>
        </w:r>
      </w:hyperlink>
      <w:r w:rsidR="00A90F19">
        <w:rPr>
          <w:sz w:val="28"/>
          <w:szCs w:val="28"/>
        </w:rPr>
        <w:t>а</w:t>
      </w:r>
      <w:r w:rsidR="00A90F19" w:rsidRPr="004C59D6">
        <w:rPr>
          <w:sz w:val="28"/>
          <w:szCs w:val="28"/>
        </w:rPr>
        <w:t xml:space="preserve"> присвоения, изменения и аннулирования адресов</w:t>
      </w:r>
      <w:r w:rsidR="00A90F19" w:rsidRPr="0081265D">
        <w:rPr>
          <w:spacing w:val="-1"/>
          <w:sz w:val="28"/>
          <w:szCs w:val="28"/>
        </w:rPr>
        <w:t xml:space="preserve"> </w:t>
      </w:r>
      <w:r w:rsidRPr="0081265D">
        <w:rPr>
          <w:spacing w:val="-1"/>
          <w:sz w:val="28"/>
          <w:szCs w:val="28"/>
        </w:rPr>
        <w:t>согласно приложению к настоящему постановлению.</w:t>
      </w:r>
    </w:p>
    <w:p w:rsidR="00C3282E" w:rsidRPr="0081265D" w:rsidRDefault="00A90F19" w:rsidP="00D84E4B">
      <w:pPr>
        <w:ind w:firstLine="697"/>
        <w:jc w:val="both"/>
        <w:rPr>
          <w:sz w:val="28"/>
          <w:szCs w:val="28"/>
        </w:rPr>
      </w:pPr>
      <w:r>
        <w:rPr>
          <w:spacing w:val="-16"/>
          <w:sz w:val="28"/>
          <w:szCs w:val="28"/>
        </w:rPr>
        <w:t>2. Р</w:t>
      </w:r>
      <w:r w:rsidR="00C3282E" w:rsidRPr="0081265D">
        <w:rPr>
          <w:spacing w:val="-3"/>
          <w:sz w:val="28"/>
          <w:szCs w:val="28"/>
        </w:rPr>
        <w:t xml:space="preserve">азместить </w:t>
      </w:r>
      <w:r w:rsidR="00D67F5B">
        <w:rPr>
          <w:spacing w:val="-3"/>
          <w:sz w:val="28"/>
          <w:szCs w:val="28"/>
        </w:rPr>
        <w:t xml:space="preserve">данное постановление </w:t>
      </w:r>
      <w:r w:rsidR="00C3282E" w:rsidRPr="0081265D">
        <w:rPr>
          <w:spacing w:val="-3"/>
          <w:sz w:val="28"/>
          <w:szCs w:val="28"/>
        </w:rPr>
        <w:t>на официальном сайте муници</w:t>
      </w:r>
      <w:r w:rsidR="001D61B1" w:rsidRPr="0081265D">
        <w:rPr>
          <w:spacing w:val="-3"/>
          <w:sz w:val="28"/>
          <w:szCs w:val="28"/>
        </w:rPr>
        <w:t xml:space="preserve">пального образования </w:t>
      </w:r>
      <w:r w:rsidR="004C59D6" w:rsidRPr="004C59D6">
        <w:rPr>
          <w:sz w:val="28"/>
          <w:szCs w:val="28"/>
        </w:rPr>
        <w:t>"</w:t>
      </w:r>
      <w:proofErr w:type="spellStart"/>
      <w:r w:rsidR="0081265D" w:rsidRPr="0081265D">
        <w:rPr>
          <w:spacing w:val="-3"/>
          <w:sz w:val="28"/>
          <w:szCs w:val="28"/>
        </w:rPr>
        <w:t>Красн</w:t>
      </w:r>
      <w:r w:rsidR="001D61B1" w:rsidRPr="0081265D">
        <w:rPr>
          <w:spacing w:val="-3"/>
          <w:sz w:val="28"/>
          <w:szCs w:val="28"/>
        </w:rPr>
        <w:t>овское</w:t>
      </w:r>
      <w:proofErr w:type="spellEnd"/>
      <w:r w:rsidR="00C3282E" w:rsidRPr="0081265D">
        <w:rPr>
          <w:spacing w:val="-3"/>
          <w:sz w:val="28"/>
          <w:szCs w:val="28"/>
        </w:rPr>
        <w:t xml:space="preserve"> сельское поселение</w:t>
      </w:r>
      <w:r w:rsidR="004C59D6" w:rsidRPr="004C59D6">
        <w:rPr>
          <w:sz w:val="28"/>
          <w:szCs w:val="28"/>
        </w:rPr>
        <w:t>"</w:t>
      </w:r>
      <w:r w:rsidR="00C3282E" w:rsidRPr="0081265D">
        <w:rPr>
          <w:spacing w:val="-3"/>
          <w:sz w:val="28"/>
          <w:szCs w:val="28"/>
        </w:rPr>
        <w:t xml:space="preserve"> в се</w:t>
      </w:r>
      <w:r w:rsidR="001D61B1" w:rsidRPr="0081265D">
        <w:rPr>
          <w:spacing w:val="-3"/>
          <w:sz w:val="28"/>
          <w:szCs w:val="28"/>
        </w:rPr>
        <w:t xml:space="preserve">ти </w:t>
      </w:r>
      <w:r w:rsidR="004C59D6" w:rsidRPr="004C59D6">
        <w:rPr>
          <w:sz w:val="28"/>
          <w:szCs w:val="28"/>
        </w:rPr>
        <w:t>"</w:t>
      </w:r>
      <w:r w:rsidR="001D61B1" w:rsidRPr="0081265D">
        <w:rPr>
          <w:spacing w:val="-3"/>
          <w:sz w:val="28"/>
          <w:szCs w:val="28"/>
        </w:rPr>
        <w:t>Интернет</w:t>
      </w:r>
      <w:r w:rsidR="004C59D6" w:rsidRPr="004C59D6">
        <w:rPr>
          <w:sz w:val="28"/>
          <w:szCs w:val="28"/>
        </w:rPr>
        <w:t>"</w:t>
      </w:r>
      <w:r w:rsidR="001D61B1" w:rsidRPr="0081265D">
        <w:rPr>
          <w:spacing w:val="-3"/>
          <w:sz w:val="28"/>
          <w:szCs w:val="28"/>
        </w:rPr>
        <w:t xml:space="preserve"> - </w:t>
      </w:r>
      <w:r w:rsidR="00D84E4B" w:rsidRPr="00D84E4B">
        <w:rPr>
          <w:sz w:val="28"/>
          <w:szCs w:val="28"/>
        </w:rPr>
        <w:t>http://www.</w:t>
      </w:r>
      <w:r w:rsidR="00D67F5B">
        <w:rPr>
          <w:sz w:val="28"/>
          <w:szCs w:val="28"/>
        </w:rPr>
        <w:t>krasnovskoesp.ru</w:t>
      </w:r>
      <w:r w:rsidR="00D84E4B">
        <w:rPr>
          <w:sz w:val="28"/>
          <w:szCs w:val="28"/>
        </w:rPr>
        <w:t>.</w:t>
      </w:r>
      <w:r w:rsidR="00C3282E" w:rsidRPr="0081265D">
        <w:rPr>
          <w:spacing w:val="-3"/>
          <w:sz w:val="28"/>
          <w:szCs w:val="28"/>
        </w:rPr>
        <w:t xml:space="preserve"> </w:t>
      </w:r>
      <w:r w:rsidR="00D84E4B">
        <w:rPr>
          <w:spacing w:val="-3"/>
          <w:sz w:val="28"/>
          <w:szCs w:val="28"/>
        </w:rPr>
        <w:tab/>
      </w:r>
    </w:p>
    <w:p w:rsidR="00C3282E" w:rsidRPr="0081265D" w:rsidRDefault="00C3282E" w:rsidP="00C3282E">
      <w:pPr>
        <w:widowControl/>
        <w:ind w:firstLine="697"/>
        <w:jc w:val="both"/>
        <w:rPr>
          <w:sz w:val="28"/>
          <w:szCs w:val="28"/>
        </w:rPr>
      </w:pPr>
      <w:r w:rsidRPr="0081265D">
        <w:rPr>
          <w:sz w:val="28"/>
          <w:szCs w:val="28"/>
        </w:rPr>
        <w:t xml:space="preserve">3. Настоящее постановление вступает в силу </w:t>
      </w:r>
      <w:r w:rsidR="0081265D" w:rsidRPr="0081265D">
        <w:rPr>
          <w:sz w:val="28"/>
          <w:szCs w:val="28"/>
        </w:rPr>
        <w:t xml:space="preserve"> со</w:t>
      </w:r>
      <w:r w:rsidRPr="0081265D">
        <w:rPr>
          <w:sz w:val="28"/>
          <w:szCs w:val="28"/>
        </w:rPr>
        <w:t xml:space="preserve"> дн</w:t>
      </w:r>
      <w:r w:rsidR="00D67F5B">
        <w:rPr>
          <w:sz w:val="28"/>
          <w:szCs w:val="28"/>
        </w:rPr>
        <w:t>я его официального обнародования</w:t>
      </w:r>
      <w:r w:rsidRPr="0081265D">
        <w:rPr>
          <w:sz w:val="28"/>
          <w:szCs w:val="28"/>
        </w:rPr>
        <w:t>.</w:t>
      </w:r>
    </w:p>
    <w:p w:rsidR="00C3282E" w:rsidRPr="0081265D" w:rsidRDefault="00C3282E" w:rsidP="0081265D">
      <w:pPr>
        <w:shd w:val="clear" w:color="auto" w:fill="FFFFFF"/>
        <w:ind w:left="5" w:firstLine="697"/>
        <w:jc w:val="both"/>
        <w:rPr>
          <w:sz w:val="28"/>
          <w:szCs w:val="28"/>
        </w:rPr>
      </w:pPr>
      <w:r w:rsidRPr="0081265D">
        <w:rPr>
          <w:spacing w:val="-1"/>
          <w:sz w:val="28"/>
          <w:szCs w:val="28"/>
        </w:rPr>
        <w:t xml:space="preserve">4. Контроль    за    исполнением    настоящего    постановления    </w:t>
      </w:r>
      <w:r w:rsidR="0081265D" w:rsidRPr="0081265D">
        <w:rPr>
          <w:spacing w:val="-1"/>
          <w:sz w:val="28"/>
          <w:szCs w:val="28"/>
        </w:rPr>
        <w:t xml:space="preserve"> оставляю за собой</w:t>
      </w:r>
      <w:r w:rsidR="001D61B1" w:rsidRPr="0081265D">
        <w:rPr>
          <w:spacing w:val="-1"/>
          <w:sz w:val="28"/>
          <w:szCs w:val="28"/>
        </w:rPr>
        <w:t>.</w:t>
      </w:r>
    </w:p>
    <w:p w:rsidR="00C3282E" w:rsidRPr="0081265D" w:rsidRDefault="00C3282E" w:rsidP="00C3282E">
      <w:pPr>
        <w:shd w:val="clear" w:color="auto" w:fill="FFFFFF"/>
        <w:jc w:val="both"/>
        <w:rPr>
          <w:sz w:val="28"/>
          <w:szCs w:val="28"/>
        </w:rPr>
      </w:pPr>
    </w:p>
    <w:p w:rsidR="00C3282E" w:rsidRDefault="00C3282E" w:rsidP="00C3282E">
      <w:pPr>
        <w:shd w:val="clear" w:color="auto" w:fill="FFFFFF"/>
        <w:spacing w:before="173"/>
        <w:rPr>
          <w:spacing w:val="-3"/>
          <w:sz w:val="28"/>
          <w:szCs w:val="28"/>
        </w:rPr>
      </w:pPr>
    </w:p>
    <w:p w:rsidR="00260270" w:rsidRPr="0081265D" w:rsidRDefault="00260270" w:rsidP="00C3282E">
      <w:pPr>
        <w:shd w:val="clear" w:color="auto" w:fill="FFFFFF"/>
        <w:spacing w:before="173"/>
        <w:rPr>
          <w:spacing w:val="-3"/>
          <w:sz w:val="28"/>
          <w:szCs w:val="28"/>
        </w:rPr>
      </w:pPr>
    </w:p>
    <w:p w:rsidR="001D61B1" w:rsidRPr="0081265D" w:rsidRDefault="0081265D" w:rsidP="0081265D">
      <w:pPr>
        <w:shd w:val="clear" w:color="auto" w:fill="FFFFFF"/>
        <w:spacing w:before="24"/>
        <w:ind w:right="1"/>
        <w:rPr>
          <w:spacing w:val="-3"/>
          <w:sz w:val="28"/>
          <w:szCs w:val="28"/>
        </w:rPr>
      </w:pPr>
      <w:r w:rsidRPr="0081265D">
        <w:rPr>
          <w:spacing w:val="-3"/>
          <w:sz w:val="28"/>
          <w:szCs w:val="28"/>
        </w:rPr>
        <w:t>Глава Красновского</w:t>
      </w:r>
    </w:p>
    <w:p w:rsidR="0081265D" w:rsidRP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  <w:r w:rsidRPr="0081265D">
        <w:rPr>
          <w:spacing w:val="-3"/>
          <w:sz w:val="28"/>
          <w:szCs w:val="28"/>
        </w:rPr>
        <w:t xml:space="preserve">сельского поселения        </w:t>
      </w:r>
      <w:r w:rsidRPr="0081265D">
        <w:rPr>
          <w:spacing w:val="-3"/>
          <w:sz w:val="28"/>
          <w:szCs w:val="28"/>
        </w:rPr>
        <w:tab/>
        <w:t xml:space="preserve">                             Г.В. </w:t>
      </w:r>
      <w:proofErr w:type="spellStart"/>
      <w:r w:rsidRPr="0081265D">
        <w:rPr>
          <w:spacing w:val="-3"/>
          <w:sz w:val="28"/>
          <w:szCs w:val="28"/>
        </w:rPr>
        <w:t>Бадаев</w:t>
      </w:r>
      <w:proofErr w:type="spellEnd"/>
    </w:p>
    <w:p w:rsidR="0081265D" w:rsidRP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81265D" w:rsidRP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81265D" w:rsidRP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81265D" w:rsidRP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A90F19" w:rsidRDefault="00A90F19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A90F19" w:rsidRDefault="00A90F19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A90F19" w:rsidRDefault="00A90F19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281991" w:rsidRDefault="00281991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A90F19" w:rsidRDefault="00A90F19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610338" w:rsidRPr="0081265D" w:rsidRDefault="00610338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C3282E" w:rsidRPr="00D67F5B" w:rsidRDefault="00C3282E" w:rsidP="00D84E4B">
      <w:pPr>
        <w:shd w:val="clear" w:color="auto" w:fill="FFFFFF"/>
        <w:spacing w:before="24"/>
        <w:ind w:left="4820" w:right="1"/>
        <w:jc w:val="right"/>
        <w:rPr>
          <w:spacing w:val="-3"/>
          <w:sz w:val="24"/>
          <w:szCs w:val="24"/>
        </w:rPr>
      </w:pPr>
      <w:r w:rsidRPr="00D67F5B">
        <w:rPr>
          <w:spacing w:val="-3"/>
          <w:sz w:val="24"/>
          <w:szCs w:val="24"/>
        </w:rPr>
        <w:lastRenderedPageBreak/>
        <w:t>Приложение</w:t>
      </w:r>
    </w:p>
    <w:p w:rsidR="00C3282E" w:rsidRPr="00D67F5B" w:rsidRDefault="00C3282E" w:rsidP="00D84E4B">
      <w:pPr>
        <w:shd w:val="clear" w:color="auto" w:fill="FFFFFF"/>
        <w:spacing w:before="24"/>
        <w:ind w:left="4820" w:right="1"/>
        <w:jc w:val="right"/>
        <w:rPr>
          <w:sz w:val="24"/>
          <w:szCs w:val="24"/>
        </w:rPr>
      </w:pPr>
      <w:r w:rsidRPr="00D67F5B">
        <w:rPr>
          <w:spacing w:val="-3"/>
          <w:sz w:val="24"/>
          <w:szCs w:val="24"/>
        </w:rPr>
        <w:t>к постановлению</w:t>
      </w:r>
      <w:r w:rsidR="001D61B1" w:rsidRPr="00D67F5B">
        <w:rPr>
          <w:spacing w:val="-3"/>
          <w:sz w:val="24"/>
          <w:szCs w:val="24"/>
        </w:rPr>
        <w:t xml:space="preserve"> Администрации </w:t>
      </w:r>
      <w:r w:rsidR="0081265D" w:rsidRPr="00D67F5B">
        <w:rPr>
          <w:spacing w:val="-3"/>
          <w:sz w:val="24"/>
          <w:szCs w:val="24"/>
        </w:rPr>
        <w:t>Красн</w:t>
      </w:r>
      <w:r w:rsidR="001D61B1" w:rsidRPr="00D67F5B">
        <w:rPr>
          <w:spacing w:val="-3"/>
          <w:sz w:val="24"/>
          <w:szCs w:val="24"/>
        </w:rPr>
        <w:t xml:space="preserve">овского </w:t>
      </w:r>
      <w:r w:rsidRPr="00D67F5B">
        <w:rPr>
          <w:spacing w:val="-3"/>
          <w:sz w:val="24"/>
          <w:szCs w:val="24"/>
        </w:rPr>
        <w:t xml:space="preserve">сельского поселения </w:t>
      </w:r>
      <w:r w:rsidRPr="00D67F5B">
        <w:rPr>
          <w:spacing w:val="-2"/>
          <w:sz w:val="24"/>
          <w:szCs w:val="24"/>
        </w:rPr>
        <w:t>от</w:t>
      </w:r>
      <w:r w:rsidR="00610338">
        <w:rPr>
          <w:spacing w:val="-2"/>
          <w:sz w:val="24"/>
          <w:szCs w:val="24"/>
        </w:rPr>
        <w:t xml:space="preserve"> 2</w:t>
      </w:r>
      <w:r w:rsidR="00A90F19">
        <w:rPr>
          <w:spacing w:val="-2"/>
          <w:sz w:val="24"/>
          <w:szCs w:val="24"/>
        </w:rPr>
        <w:t>4</w:t>
      </w:r>
      <w:r w:rsidRPr="00D67F5B">
        <w:rPr>
          <w:spacing w:val="-2"/>
          <w:sz w:val="24"/>
          <w:szCs w:val="24"/>
        </w:rPr>
        <w:t>.</w:t>
      </w:r>
      <w:r w:rsidR="00A90F19">
        <w:rPr>
          <w:spacing w:val="-2"/>
          <w:sz w:val="24"/>
          <w:szCs w:val="24"/>
        </w:rPr>
        <w:t>11</w:t>
      </w:r>
      <w:r w:rsidRPr="00D67F5B">
        <w:rPr>
          <w:spacing w:val="-2"/>
          <w:sz w:val="24"/>
          <w:szCs w:val="24"/>
        </w:rPr>
        <w:t>.201</w:t>
      </w:r>
      <w:r w:rsidR="00A90F19">
        <w:rPr>
          <w:spacing w:val="-2"/>
          <w:sz w:val="24"/>
          <w:szCs w:val="24"/>
        </w:rPr>
        <w:t>5г.</w:t>
      </w:r>
      <w:r w:rsidR="00610338">
        <w:rPr>
          <w:spacing w:val="-2"/>
          <w:sz w:val="24"/>
          <w:szCs w:val="24"/>
        </w:rPr>
        <w:t xml:space="preserve"> №</w:t>
      </w:r>
      <w:r w:rsidR="00A90F19">
        <w:rPr>
          <w:spacing w:val="-2"/>
          <w:sz w:val="24"/>
          <w:szCs w:val="24"/>
        </w:rPr>
        <w:t xml:space="preserve"> 14</w:t>
      </w:r>
      <w:r w:rsidR="00610338">
        <w:rPr>
          <w:spacing w:val="-2"/>
          <w:sz w:val="24"/>
          <w:szCs w:val="24"/>
        </w:rPr>
        <w:t>5</w:t>
      </w:r>
    </w:p>
    <w:p w:rsidR="00C3282E" w:rsidRPr="00D84E4B" w:rsidRDefault="00C3282E" w:rsidP="00D84E4B">
      <w:pPr>
        <w:shd w:val="clear" w:color="auto" w:fill="FFFFFF"/>
        <w:jc w:val="right"/>
        <w:rPr>
          <w:spacing w:val="-1"/>
        </w:rPr>
      </w:pPr>
    </w:p>
    <w:p w:rsidR="00D84E4B" w:rsidRDefault="00D84E4B" w:rsidP="00C3282E">
      <w:pPr>
        <w:widowControl/>
        <w:ind w:firstLine="540"/>
        <w:jc w:val="center"/>
        <w:rPr>
          <w:b/>
          <w:spacing w:val="-1"/>
          <w:sz w:val="24"/>
          <w:szCs w:val="24"/>
        </w:rPr>
      </w:pPr>
    </w:p>
    <w:p w:rsidR="00260270" w:rsidRPr="00B82BD4" w:rsidRDefault="00A41241" w:rsidP="002602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2BD4">
        <w:rPr>
          <w:rFonts w:ascii="Times New Roman" w:hAnsi="Times New Roman" w:cs="Times New Roman"/>
          <w:sz w:val="28"/>
          <w:szCs w:val="28"/>
        </w:rPr>
        <w:t>Правила присвоения, изменения и аннулирования адресов</w:t>
      </w:r>
    </w:p>
    <w:p w:rsidR="00260270" w:rsidRDefault="00260270" w:rsidP="00260270">
      <w:pPr>
        <w:pStyle w:val="ConsPlusNormal"/>
        <w:jc w:val="center"/>
      </w:pPr>
    </w:p>
    <w:p w:rsidR="00260270" w:rsidRPr="00B82BD4" w:rsidRDefault="00260270" w:rsidP="00B82BD4">
      <w:pPr>
        <w:rPr>
          <w:sz w:val="28"/>
          <w:szCs w:val="28"/>
        </w:rPr>
      </w:pPr>
      <w:r w:rsidRPr="00B82BD4">
        <w:rPr>
          <w:sz w:val="28"/>
          <w:szCs w:val="28"/>
        </w:rPr>
        <w:t>I. Общие положения</w:t>
      </w:r>
    </w:p>
    <w:p w:rsidR="00260270" w:rsidRPr="00B82BD4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270" w:rsidRPr="00B82BD4" w:rsidRDefault="00B82BD4" w:rsidP="00B82BD4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BD4">
        <w:rPr>
          <w:rFonts w:ascii="Times New Roman" w:hAnsi="Times New Roman" w:cs="Times New Roman"/>
          <w:sz w:val="28"/>
          <w:szCs w:val="28"/>
        </w:rPr>
        <w:t xml:space="preserve"> </w:t>
      </w:r>
      <w:r w:rsidR="00260270" w:rsidRPr="00B82BD4">
        <w:rPr>
          <w:rFonts w:ascii="Times New Roman" w:hAnsi="Times New Roman" w:cs="Times New Roman"/>
          <w:sz w:val="28"/>
          <w:szCs w:val="28"/>
        </w:rPr>
        <w:t>Настоящие Правила устанавливают порядок присвоения, изменения и аннулирования адресов на территории Красновского сельского поселения.</w:t>
      </w:r>
    </w:p>
    <w:p w:rsidR="00B82BD4" w:rsidRPr="00B82BD4" w:rsidRDefault="00B82BD4" w:rsidP="00B82B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BD4">
        <w:rPr>
          <w:rFonts w:ascii="Times New Roman" w:hAnsi="Times New Roman" w:cs="Times New Roman"/>
          <w:sz w:val="28"/>
          <w:szCs w:val="28"/>
        </w:rPr>
        <w:t xml:space="preserve"> 2.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260270" w:rsidRPr="00B82BD4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BD4">
        <w:rPr>
          <w:rFonts w:ascii="Times New Roman" w:hAnsi="Times New Roman" w:cs="Times New Roman"/>
          <w:sz w:val="28"/>
          <w:szCs w:val="28"/>
        </w:rPr>
        <w:t>3. Адрес, присвоенный объекту адресации, должен отвечать следующим требованиям:</w:t>
      </w:r>
    </w:p>
    <w:p w:rsidR="00260270" w:rsidRPr="00B82BD4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BD4">
        <w:rPr>
          <w:rFonts w:ascii="Times New Roman" w:hAnsi="Times New Roman" w:cs="Times New Roman"/>
          <w:sz w:val="28"/>
          <w:szCs w:val="28"/>
        </w:rPr>
        <w:t>а) уникальность. Один и тот же адрес не может быть присвоен бол</w:t>
      </w:r>
      <w:r w:rsidR="00B82BD4" w:rsidRPr="00B82BD4">
        <w:rPr>
          <w:rFonts w:ascii="Times New Roman" w:hAnsi="Times New Roman" w:cs="Times New Roman"/>
          <w:sz w:val="28"/>
          <w:szCs w:val="28"/>
        </w:rPr>
        <w:t>ее чем одному объекту адресации</w:t>
      </w:r>
      <w:r w:rsidRPr="00B82BD4">
        <w:rPr>
          <w:rFonts w:ascii="Times New Roman" w:hAnsi="Times New Roman" w:cs="Times New Roman"/>
          <w:sz w:val="28"/>
          <w:szCs w:val="28"/>
        </w:rPr>
        <w:t>;</w:t>
      </w:r>
    </w:p>
    <w:p w:rsidR="00260270" w:rsidRPr="00B82BD4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BD4">
        <w:rPr>
          <w:rFonts w:ascii="Times New Roman" w:hAnsi="Times New Roman" w:cs="Times New Roman"/>
          <w:sz w:val="28"/>
          <w:szCs w:val="28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260270" w:rsidRPr="00B82BD4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BD4">
        <w:rPr>
          <w:rFonts w:ascii="Times New Roman" w:hAnsi="Times New Roman" w:cs="Times New Roman"/>
          <w:sz w:val="28"/>
          <w:szCs w:val="28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260270" w:rsidRPr="00B82BD4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BD4">
        <w:rPr>
          <w:rFonts w:ascii="Times New Roman" w:hAnsi="Times New Roman" w:cs="Times New Roman"/>
          <w:sz w:val="28"/>
          <w:szCs w:val="28"/>
        </w:rPr>
        <w:t>4. Присвоение, изменение и аннулирование адресов осуществляется без взимания платы.</w:t>
      </w:r>
    </w:p>
    <w:p w:rsidR="00260270" w:rsidRPr="00B82BD4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</w:p>
    <w:p w:rsidR="00260270" w:rsidRPr="00B82BD4" w:rsidRDefault="00260270" w:rsidP="002602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BD4">
        <w:rPr>
          <w:rFonts w:ascii="Times New Roman" w:hAnsi="Times New Roman" w:cs="Times New Roman"/>
          <w:sz w:val="28"/>
          <w:szCs w:val="28"/>
        </w:rPr>
        <w:t>II. Порядок присвоения объекту адресации адреса, изменения</w:t>
      </w:r>
    </w:p>
    <w:p w:rsidR="00260270" w:rsidRPr="00B82BD4" w:rsidRDefault="00260270" w:rsidP="002602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BD4">
        <w:rPr>
          <w:rFonts w:ascii="Times New Roman" w:hAnsi="Times New Roman" w:cs="Times New Roman"/>
          <w:sz w:val="28"/>
          <w:szCs w:val="28"/>
        </w:rPr>
        <w:t>и аннулирования такого адреса</w:t>
      </w:r>
    </w:p>
    <w:p w:rsidR="00260270" w:rsidRDefault="00260270" w:rsidP="00260270">
      <w:pPr>
        <w:pStyle w:val="ConsPlusNormal"/>
        <w:ind w:firstLine="540"/>
        <w:jc w:val="both"/>
      </w:pPr>
    </w:p>
    <w:p w:rsidR="00260270" w:rsidRPr="00C64C58" w:rsidRDefault="00B82BD4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5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. Присвоение объекту адресации адреса, изменение и аннулирование такого адреса осуществляется </w:t>
      </w:r>
      <w:r w:rsidRPr="00C64C58">
        <w:rPr>
          <w:rFonts w:ascii="Times New Roman" w:hAnsi="Times New Roman" w:cs="Times New Roman"/>
          <w:sz w:val="28"/>
          <w:szCs w:val="28"/>
        </w:rPr>
        <w:t xml:space="preserve">Администрацией Красновского сельского поселения (далее Администрация) </w:t>
      </w:r>
      <w:r w:rsidR="00260270" w:rsidRPr="00C64C58">
        <w:rPr>
          <w:rFonts w:ascii="Times New Roman" w:hAnsi="Times New Roman" w:cs="Times New Roman"/>
          <w:sz w:val="28"/>
          <w:szCs w:val="28"/>
        </w:rPr>
        <w:t>с использованием федеральной информационной адресной системы.</w:t>
      </w:r>
    </w:p>
    <w:p w:rsidR="00260270" w:rsidRPr="00C64C58" w:rsidRDefault="00B82BD4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6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. Присвоение объектам адресации адресов и аннулирование таких адресов осуществляется </w:t>
      </w:r>
      <w:r w:rsidRPr="00C64C58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по собственной инициативе или на основании заявлений физических или юридических лиц. Аннулирование адресов осуществляется на основании информации органа, осуществляющего кадастровый учет и ведение государственного кадастра недвижимости. Изменение адресов объектов адресации осуществляется на основании принятых решений о присвоении </w:t>
      </w:r>
      <w:proofErr w:type="spellStart"/>
      <w:r w:rsidR="00260270" w:rsidRPr="00C64C58">
        <w:rPr>
          <w:rFonts w:ascii="Times New Roman" w:hAnsi="Times New Roman" w:cs="Times New Roman"/>
          <w:sz w:val="28"/>
          <w:szCs w:val="28"/>
        </w:rPr>
        <w:t>адресообразующим</w:t>
      </w:r>
      <w:proofErr w:type="spellEnd"/>
      <w:r w:rsidR="00260270" w:rsidRPr="00C64C58">
        <w:rPr>
          <w:rFonts w:ascii="Times New Roman" w:hAnsi="Times New Roman" w:cs="Times New Roman"/>
          <w:sz w:val="28"/>
          <w:szCs w:val="28"/>
        </w:rPr>
        <w:t xml:space="preserve"> элементам наименований, об изменении и аннулировании их наименований.</w:t>
      </w:r>
    </w:p>
    <w:p w:rsidR="00260270" w:rsidRPr="00C64C58" w:rsidRDefault="00B82BD4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C64C58">
        <w:rPr>
          <w:rFonts w:ascii="Times New Roman" w:hAnsi="Times New Roman" w:cs="Times New Roman"/>
          <w:sz w:val="28"/>
          <w:szCs w:val="28"/>
        </w:rPr>
        <w:t>7</w:t>
      </w:r>
      <w:r w:rsidR="00260270" w:rsidRPr="00C64C58">
        <w:rPr>
          <w:rFonts w:ascii="Times New Roman" w:hAnsi="Times New Roman" w:cs="Times New Roman"/>
          <w:sz w:val="28"/>
          <w:szCs w:val="28"/>
        </w:rPr>
        <w:t>. Присвоение объекту адресации адреса осуществляется: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а) в отношении земельных участков в случаях: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подготовки документации по планировке территории в отношении застроенной и подлежащей застройке территории;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при постановке земельного участка на государственный кадастровый учет;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б) в отношении зданий, сооружений и объектов незавершенного строительства в случаях: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выдачи (получения) разрешения на строительство здания или сооружения;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выполнения в отношении здания, сооружения и объекта незавершенного строительства,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получение разрешения на строительство не требуется);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в) в отношении помещений в случаях: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подготовки и оформления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подготовки и оформления в отношении помещения</w:t>
      </w:r>
      <w:r w:rsidR="000A402E" w:rsidRPr="00C64C58">
        <w:rPr>
          <w:rFonts w:ascii="Times New Roman" w:hAnsi="Times New Roman" w:cs="Times New Roman"/>
          <w:sz w:val="28"/>
          <w:szCs w:val="28"/>
        </w:rPr>
        <w:t xml:space="preserve"> </w:t>
      </w:r>
      <w:r w:rsidRPr="00C64C58">
        <w:rPr>
          <w:rFonts w:ascii="Times New Roman" w:hAnsi="Times New Roman" w:cs="Times New Roman"/>
          <w:sz w:val="28"/>
          <w:szCs w:val="28"/>
        </w:rPr>
        <w:t>документов, содержащих необходимые для осуществления государственного кадастрового учета сведения о таком помещении.</w:t>
      </w:r>
    </w:p>
    <w:p w:rsidR="00260270" w:rsidRPr="00C64C58" w:rsidRDefault="000A402E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8</w:t>
      </w:r>
      <w:r w:rsidR="00260270" w:rsidRPr="00C64C58">
        <w:rPr>
          <w:rFonts w:ascii="Times New Roman" w:hAnsi="Times New Roman" w:cs="Times New Roman"/>
          <w:sz w:val="28"/>
          <w:szCs w:val="28"/>
        </w:rPr>
        <w:t>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260270" w:rsidRPr="00C64C58" w:rsidRDefault="000A402E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9</w:t>
      </w:r>
      <w:r w:rsidR="00260270" w:rsidRPr="00C64C58">
        <w:rPr>
          <w:rFonts w:ascii="Times New Roman" w:hAnsi="Times New Roman" w:cs="Times New Roman"/>
          <w:sz w:val="28"/>
          <w:szCs w:val="28"/>
        </w:rPr>
        <w:t>. В случае,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r w:rsidRPr="00C64C58">
        <w:rPr>
          <w:rFonts w:ascii="Times New Roman" w:hAnsi="Times New Roman" w:cs="Times New Roman"/>
          <w:sz w:val="28"/>
          <w:szCs w:val="28"/>
        </w:rPr>
        <w:t>1</w:t>
      </w:r>
      <w:r w:rsidR="000A402E" w:rsidRPr="00C64C58">
        <w:rPr>
          <w:rFonts w:ascii="Times New Roman" w:hAnsi="Times New Roman" w:cs="Times New Roman"/>
          <w:sz w:val="28"/>
          <w:szCs w:val="28"/>
        </w:rPr>
        <w:t>0</w:t>
      </w:r>
      <w:r w:rsidRPr="00C64C58">
        <w:rPr>
          <w:rFonts w:ascii="Times New Roman" w:hAnsi="Times New Roman" w:cs="Times New Roman"/>
          <w:sz w:val="28"/>
          <w:szCs w:val="28"/>
        </w:rPr>
        <w:t>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1</w:t>
      </w:r>
      <w:r w:rsidR="000A402E" w:rsidRPr="00C64C58">
        <w:rPr>
          <w:rFonts w:ascii="Times New Roman" w:hAnsi="Times New Roman" w:cs="Times New Roman"/>
          <w:sz w:val="28"/>
          <w:szCs w:val="28"/>
        </w:rPr>
        <w:t>1</w:t>
      </w:r>
      <w:r w:rsidRPr="00C64C58">
        <w:rPr>
          <w:rFonts w:ascii="Times New Roman" w:hAnsi="Times New Roman" w:cs="Times New Roman"/>
          <w:sz w:val="28"/>
          <w:szCs w:val="28"/>
        </w:rPr>
        <w:t xml:space="preserve">. </w:t>
      </w:r>
      <w:r w:rsidR="00FD73A8">
        <w:rPr>
          <w:rFonts w:ascii="Times New Roman" w:hAnsi="Times New Roman" w:cs="Times New Roman"/>
          <w:sz w:val="28"/>
          <w:szCs w:val="28"/>
        </w:rPr>
        <w:t>П</w:t>
      </w:r>
      <w:r w:rsidRPr="00C64C58">
        <w:rPr>
          <w:rFonts w:ascii="Times New Roman" w:hAnsi="Times New Roman" w:cs="Times New Roman"/>
          <w:sz w:val="28"/>
          <w:szCs w:val="28"/>
        </w:rPr>
        <w:t>рисвоени</w:t>
      </w:r>
      <w:r w:rsidR="00FD73A8">
        <w:rPr>
          <w:rFonts w:ascii="Times New Roman" w:hAnsi="Times New Roman" w:cs="Times New Roman"/>
          <w:sz w:val="28"/>
          <w:szCs w:val="28"/>
        </w:rPr>
        <w:t>е</w:t>
      </w:r>
      <w:r w:rsidRPr="00C64C58">
        <w:rPr>
          <w:rFonts w:ascii="Times New Roman" w:hAnsi="Times New Roman" w:cs="Times New Roman"/>
          <w:sz w:val="28"/>
          <w:szCs w:val="28"/>
        </w:rPr>
        <w:t xml:space="preserve"> наименований элементам улично-дорожной сети</w:t>
      </w:r>
      <w:r w:rsidR="00FD73A8">
        <w:rPr>
          <w:rFonts w:ascii="Times New Roman" w:hAnsi="Times New Roman" w:cs="Times New Roman"/>
          <w:sz w:val="28"/>
          <w:szCs w:val="28"/>
        </w:rPr>
        <w:t>,</w:t>
      </w:r>
      <w:r w:rsidRPr="00C64C5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F0056">
        <w:rPr>
          <w:rFonts w:ascii="Times New Roman" w:hAnsi="Times New Roman" w:cs="Times New Roman"/>
          <w:sz w:val="28"/>
          <w:szCs w:val="28"/>
        </w:rPr>
        <w:t>е</w:t>
      </w:r>
      <w:r w:rsidRPr="00C64C58">
        <w:rPr>
          <w:rFonts w:ascii="Times New Roman" w:hAnsi="Times New Roman" w:cs="Times New Roman"/>
          <w:sz w:val="28"/>
          <w:szCs w:val="28"/>
        </w:rPr>
        <w:t xml:space="preserve"> или аннулировани</w:t>
      </w:r>
      <w:r w:rsidR="00BF0056">
        <w:rPr>
          <w:rFonts w:ascii="Times New Roman" w:hAnsi="Times New Roman" w:cs="Times New Roman"/>
          <w:sz w:val="28"/>
          <w:szCs w:val="28"/>
        </w:rPr>
        <w:t>е</w:t>
      </w:r>
      <w:r w:rsidRPr="00C64C58">
        <w:rPr>
          <w:rFonts w:ascii="Times New Roman" w:hAnsi="Times New Roman" w:cs="Times New Roman"/>
          <w:sz w:val="28"/>
          <w:szCs w:val="28"/>
        </w:rPr>
        <w:t xml:space="preserve"> их наименований, изменени</w:t>
      </w:r>
      <w:r w:rsidR="00BF0056">
        <w:rPr>
          <w:rFonts w:ascii="Times New Roman" w:hAnsi="Times New Roman" w:cs="Times New Roman"/>
          <w:sz w:val="28"/>
          <w:szCs w:val="28"/>
        </w:rPr>
        <w:t>е</w:t>
      </w:r>
      <w:r w:rsidRPr="00C64C58">
        <w:rPr>
          <w:rFonts w:ascii="Times New Roman" w:hAnsi="Times New Roman" w:cs="Times New Roman"/>
          <w:sz w:val="28"/>
          <w:szCs w:val="28"/>
        </w:rPr>
        <w:t xml:space="preserve"> адресов объектов </w:t>
      </w:r>
      <w:r w:rsidR="00BF0056">
        <w:rPr>
          <w:rFonts w:ascii="Times New Roman" w:hAnsi="Times New Roman" w:cs="Times New Roman"/>
          <w:sz w:val="28"/>
          <w:szCs w:val="28"/>
        </w:rPr>
        <w:t xml:space="preserve">адресации </w:t>
      </w:r>
      <w:r w:rsidRPr="00C64C58">
        <w:rPr>
          <w:rFonts w:ascii="Times New Roman" w:hAnsi="Times New Roman" w:cs="Times New Roman"/>
          <w:sz w:val="28"/>
          <w:szCs w:val="28"/>
        </w:rPr>
        <w:t xml:space="preserve">осуществляется одновременно с размещением </w:t>
      </w:r>
      <w:r w:rsidR="00BF0056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C64C58">
        <w:rPr>
          <w:rFonts w:ascii="Times New Roman" w:hAnsi="Times New Roman" w:cs="Times New Roman"/>
          <w:sz w:val="28"/>
          <w:szCs w:val="28"/>
        </w:rPr>
        <w:t xml:space="preserve"> в государственном адресном реестре сведений о присвоении наименований элементам улично-дорожной сети, об изменении или аннулировании их наименований в соответствии с </w:t>
      </w:r>
      <w:hyperlink r:id="rId7" w:history="1">
        <w:r w:rsidRPr="0028199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C64C58">
        <w:rPr>
          <w:rFonts w:ascii="Times New Roman" w:hAnsi="Times New Roman" w:cs="Times New Roman"/>
          <w:sz w:val="28"/>
          <w:szCs w:val="28"/>
        </w:rPr>
        <w:t xml:space="preserve"> ведения государственного адресного реестра.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1</w:t>
      </w:r>
      <w:r w:rsidR="000A402E" w:rsidRPr="00C64C58">
        <w:rPr>
          <w:rFonts w:ascii="Times New Roman" w:hAnsi="Times New Roman" w:cs="Times New Roman"/>
          <w:sz w:val="28"/>
          <w:szCs w:val="28"/>
        </w:rPr>
        <w:t>2</w:t>
      </w:r>
      <w:r w:rsidRPr="00C64C58">
        <w:rPr>
          <w:rFonts w:ascii="Times New Roman" w:hAnsi="Times New Roman" w:cs="Times New Roman"/>
          <w:sz w:val="28"/>
          <w:szCs w:val="28"/>
        </w:rPr>
        <w:t>. 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</w:t>
      </w:r>
      <w:r w:rsidR="00BF0056">
        <w:rPr>
          <w:rFonts w:ascii="Times New Roman" w:hAnsi="Times New Roman" w:cs="Times New Roman"/>
          <w:sz w:val="28"/>
          <w:szCs w:val="28"/>
        </w:rPr>
        <w:t>бразований Российской Федерации</w:t>
      </w:r>
      <w:r w:rsidRPr="00C64C58">
        <w:rPr>
          <w:rFonts w:ascii="Times New Roman" w:hAnsi="Times New Roman" w:cs="Times New Roman"/>
          <w:sz w:val="28"/>
          <w:szCs w:val="28"/>
        </w:rPr>
        <w:t>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C64C58">
        <w:rPr>
          <w:rFonts w:ascii="Times New Roman" w:hAnsi="Times New Roman" w:cs="Times New Roman"/>
          <w:sz w:val="28"/>
          <w:szCs w:val="28"/>
        </w:rPr>
        <w:t>1</w:t>
      </w:r>
      <w:r w:rsidR="00892512" w:rsidRPr="00C64C58">
        <w:rPr>
          <w:rFonts w:ascii="Times New Roman" w:hAnsi="Times New Roman" w:cs="Times New Roman"/>
          <w:sz w:val="28"/>
          <w:szCs w:val="28"/>
        </w:rPr>
        <w:t>3</w:t>
      </w:r>
      <w:r w:rsidRPr="00C64C58">
        <w:rPr>
          <w:rFonts w:ascii="Times New Roman" w:hAnsi="Times New Roman" w:cs="Times New Roman"/>
          <w:sz w:val="28"/>
          <w:szCs w:val="28"/>
        </w:rPr>
        <w:t>. Аннулирование адреса объекта адресации осуществляется в случаях: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7"/>
      <w:bookmarkEnd w:id="4"/>
      <w:r w:rsidRPr="00C64C58">
        <w:rPr>
          <w:rFonts w:ascii="Times New Roman" w:hAnsi="Times New Roman" w:cs="Times New Roman"/>
          <w:sz w:val="28"/>
          <w:szCs w:val="28"/>
        </w:rPr>
        <w:t>а) прекращения существования объекта;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8"/>
      <w:bookmarkEnd w:id="5"/>
      <w:r w:rsidRPr="00C64C58">
        <w:rPr>
          <w:rFonts w:ascii="Times New Roman" w:hAnsi="Times New Roman" w:cs="Times New Roman"/>
          <w:sz w:val="28"/>
          <w:szCs w:val="28"/>
        </w:rPr>
        <w:t>б) отказа в осуществлении кадастрового учета объекта;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в) присвоения объекту адресации нового адреса.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1</w:t>
      </w:r>
      <w:r w:rsidR="00892512" w:rsidRPr="00C64C58">
        <w:rPr>
          <w:rFonts w:ascii="Times New Roman" w:hAnsi="Times New Roman" w:cs="Times New Roman"/>
          <w:sz w:val="28"/>
          <w:szCs w:val="28"/>
        </w:rPr>
        <w:t>4</w:t>
      </w:r>
      <w:r w:rsidRPr="00C64C58">
        <w:rPr>
          <w:rFonts w:ascii="Times New Roman" w:hAnsi="Times New Roman" w:cs="Times New Roman"/>
          <w:sz w:val="28"/>
          <w:szCs w:val="28"/>
        </w:rPr>
        <w:t xml:space="preserve">. Аннулирование адреса объекта адресации в случае прекращения </w:t>
      </w:r>
      <w:r w:rsidR="000D7017">
        <w:rPr>
          <w:rFonts w:ascii="Times New Roman" w:hAnsi="Times New Roman" w:cs="Times New Roman"/>
          <w:sz w:val="28"/>
          <w:szCs w:val="28"/>
        </w:rPr>
        <w:t xml:space="preserve">его </w:t>
      </w:r>
      <w:r w:rsidRPr="00C64C58">
        <w:rPr>
          <w:rFonts w:ascii="Times New Roman" w:hAnsi="Times New Roman" w:cs="Times New Roman"/>
          <w:sz w:val="28"/>
          <w:szCs w:val="28"/>
        </w:rPr>
        <w:t xml:space="preserve">существования осуществляется после снятия </w:t>
      </w:r>
      <w:r w:rsidR="000D7017">
        <w:rPr>
          <w:rFonts w:ascii="Times New Roman" w:hAnsi="Times New Roman" w:cs="Times New Roman"/>
          <w:sz w:val="28"/>
          <w:szCs w:val="28"/>
        </w:rPr>
        <w:t xml:space="preserve">его </w:t>
      </w:r>
      <w:r w:rsidRPr="00C64C58">
        <w:rPr>
          <w:rFonts w:ascii="Times New Roman" w:hAnsi="Times New Roman" w:cs="Times New Roman"/>
          <w:sz w:val="28"/>
          <w:szCs w:val="28"/>
        </w:rPr>
        <w:t>с кадастрового учета.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1</w:t>
      </w:r>
      <w:r w:rsidR="00892512" w:rsidRPr="00C64C58">
        <w:rPr>
          <w:rFonts w:ascii="Times New Roman" w:hAnsi="Times New Roman" w:cs="Times New Roman"/>
          <w:sz w:val="28"/>
          <w:szCs w:val="28"/>
        </w:rPr>
        <w:t>5</w:t>
      </w:r>
      <w:r w:rsidRPr="00C64C58">
        <w:rPr>
          <w:rFonts w:ascii="Times New Roman" w:hAnsi="Times New Roman" w:cs="Times New Roman"/>
          <w:sz w:val="28"/>
          <w:szCs w:val="28"/>
        </w:rPr>
        <w:t xml:space="preserve">. Аннулирование адреса существующего объекта адресации без одновременного присвоения </w:t>
      </w:r>
      <w:r w:rsidR="00311869">
        <w:rPr>
          <w:rFonts w:ascii="Times New Roman" w:hAnsi="Times New Roman" w:cs="Times New Roman"/>
          <w:sz w:val="28"/>
          <w:szCs w:val="28"/>
        </w:rPr>
        <w:t xml:space="preserve"> ему</w:t>
      </w:r>
      <w:r w:rsidRPr="00C64C58">
        <w:rPr>
          <w:rFonts w:ascii="Times New Roman" w:hAnsi="Times New Roman" w:cs="Times New Roman"/>
          <w:sz w:val="28"/>
          <w:szCs w:val="28"/>
        </w:rPr>
        <w:t xml:space="preserve"> нового адреса не допускается.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3"/>
      <w:bookmarkEnd w:id="6"/>
      <w:r w:rsidRPr="00C64C58">
        <w:rPr>
          <w:rFonts w:ascii="Times New Roman" w:hAnsi="Times New Roman" w:cs="Times New Roman"/>
          <w:sz w:val="28"/>
          <w:szCs w:val="28"/>
        </w:rPr>
        <w:t>1</w:t>
      </w:r>
      <w:r w:rsidR="00892512" w:rsidRPr="00C64C58">
        <w:rPr>
          <w:rFonts w:ascii="Times New Roman" w:hAnsi="Times New Roman" w:cs="Times New Roman"/>
          <w:sz w:val="28"/>
          <w:szCs w:val="28"/>
        </w:rPr>
        <w:t>6</w:t>
      </w:r>
      <w:r w:rsidRPr="00C64C58">
        <w:rPr>
          <w:rFonts w:ascii="Times New Roman" w:hAnsi="Times New Roman" w:cs="Times New Roman"/>
          <w:sz w:val="28"/>
          <w:szCs w:val="28"/>
        </w:rPr>
        <w:t>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260270" w:rsidRPr="00C64C58" w:rsidRDefault="00892512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17</w:t>
      </w:r>
      <w:r w:rsidR="00260270" w:rsidRPr="00C64C58">
        <w:rPr>
          <w:rFonts w:ascii="Times New Roman" w:hAnsi="Times New Roman" w:cs="Times New Roman"/>
          <w:sz w:val="28"/>
          <w:szCs w:val="28"/>
        </w:rPr>
        <w:t>. Присвоение объекту адресации адрес</w:t>
      </w:r>
      <w:r w:rsidR="00BF0056">
        <w:rPr>
          <w:rFonts w:ascii="Times New Roman" w:hAnsi="Times New Roman" w:cs="Times New Roman"/>
          <w:sz w:val="28"/>
          <w:szCs w:val="28"/>
        </w:rPr>
        <w:t>а или аннулирование его адреса осуществляется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</w:t>
      </w:r>
      <w:r w:rsidRPr="00C64C5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аннулировании его адреса.</w:t>
      </w:r>
    </w:p>
    <w:p w:rsidR="00260270" w:rsidRPr="00C64C58" w:rsidRDefault="00892512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18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. </w:t>
      </w:r>
      <w:r w:rsidRPr="00C64C58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принимается одновременно: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а) с утверждением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 xml:space="preserve">б) с заключением соглашения о перераспределении земельных участков, являющихся объектами адресации, в соответствии с Земельным </w:t>
      </w:r>
      <w:hyperlink r:id="rId8" w:history="1">
        <w:r w:rsidRPr="002819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64C5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 xml:space="preserve">в) с заключением договора о развитии застроенной территории в соответствии с Градостроительным </w:t>
      </w:r>
      <w:hyperlink r:id="rId9" w:history="1">
        <w:r w:rsidRPr="002819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81991">
        <w:rPr>
          <w:rFonts w:ascii="Times New Roman" w:hAnsi="Times New Roman" w:cs="Times New Roman"/>
          <w:sz w:val="28"/>
          <w:szCs w:val="28"/>
        </w:rPr>
        <w:t xml:space="preserve"> </w:t>
      </w:r>
      <w:r w:rsidRPr="00C64C58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г) с утверждением проекта планировки территории;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д) с принятием решения о строительстве объекта адресации.</w:t>
      </w:r>
    </w:p>
    <w:p w:rsidR="00260270" w:rsidRPr="00C64C58" w:rsidRDefault="00892512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19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. </w:t>
      </w:r>
      <w:r w:rsidRPr="00C64C5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</w:t>
      </w:r>
      <w:r w:rsidRPr="00C64C58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260270" w:rsidRPr="00C64C58">
        <w:rPr>
          <w:rFonts w:ascii="Times New Roman" w:hAnsi="Times New Roman" w:cs="Times New Roman"/>
          <w:sz w:val="28"/>
          <w:szCs w:val="28"/>
        </w:rPr>
        <w:t>содерж</w:t>
      </w:r>
      <w:r w:rsidRPr="00C64C58">
        <w:rPr>
          <w:rFonts w:ascii="Times New Roman" w:hAnsi="Times New Roman" w:cs="Times New Roman"/>
          <w:sz w:val="28"/>
          <w:szCs w:val="28"/>
        </w:rPr>
        <w:t>ать</w:t>
      </w:r>
      <w:r w:rsidR="00260270" w:rsidRPr="00C64C58">
        <w:rPr>
          <w:rFonts w:ascii="Times New Roman" w:hAnsi="Times New Roman" w:cs="Times New Roman"/>
          <w:sz w:val="28"/>
          <w:szCs w:val="28"/>
        </w:rPr>
        <w:t>: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присвоенный объекту адресации адрес;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реквизиты и наименования документов, на основании которых принято решение о присвоении адреса;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описание местоположения объекта адресации;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кадастровые номера, адреса и сведения об объектах недвижимости, из которых образуется объект адресации;</w:t>
      </w:r>
    </w:p>
    <w:p w:rsidR="00260270" w:rsidRPr="00C64C58" w:rsidRDefault="00260270" w:rsidP="008925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аннулируемый адрес</w:t>
      </w:r>
      <w:r w:rsidR="00BF0056">
        <w:rPr>
          <w:rFonts w:ascii="Times New Roman" w:hAnsi="Times New Roman" w:cs="Times New Roman"/>
          <w:sz w:val="28"/>
          <w:szCs w:val="28"/>
        </w:rPr>
        <w:t>,</w:t>
      </w:r>
      <w:r w:rsidRPr="00C64C58">
        <w:rPr>
          <w:rFonts w:ascii="Times New Roman" w:hAnsi="Times New Roman" w:cs="Times New Roman"/>
          <w:sz w:val="28"/>
          <w:szCs w:val="28"/>
        </w:rPr>
        <w:t xml:space="preserve"> </w:t>
      </w:r>
      <w:r w:rsidR="00F62069" w:rsidRPr="00C64C58">
        <w:rPr>
          <w:rFonts w:ascii="Times New Roman" w:hAnsi="Times New Roman" w:cs="Times New Roman"/>
          <w:sz w:val="28"/>
          <w:szCs w:val="28"/>
        </w:rPr>
        <w:t xml:space="preserve"> его</w:t>
      </w:r>
      <w:r w:rsidRPr="00C64C58">
        <w:rPr>
          <w:rFonts w:ascii="Times New Roman" w:hAnsi="Times New Roman" w:cs="Times New Roman"/>
          <w:sz w:val="28"/>
          <w:szCs w:val="28"/>
        </w:rPr>
        <w:t xml:space="preserve"> уникальный номер в государственном адресном реестре (в случае присвоения н</w:t>
      </w:r>
      <w:r w:rsidR="00892512" w:rsidRPr="00C64C58">
        <w:rPr>
          <w:rFonts w:ascii="Times New Roman" w:hAnsi="Times New Roman" w:cs="Times New Roman"/>
          <w:sz w:val="28"/>
          <w:szCs w:val="28"/>
        </w:rPr>
        <w:t>ового адреса)</w:t>
      </w:r>
      <w:r w:rsidRPr="00C64C58">
        <w:rPr>
          <w:rFonts w:ascii="Times New Roman" w:hAnsi="Times New Roman" w:cs="Times New Roman"/>
          <w:sz w:val="28"/>
          <w:szCs w:val="28"/>
        </w:rPr>
        <w:t>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 xml:space="preserve">В случае присвоения адреса поставленному на кадастровый учет объекту недвижимости также указывается </w:t>
      </w:r>
      <w:r w:rsidR="00F62069" w:rsidRPr="00C64C58">
        <w:rPr>
          <w:rFonts w:ascii="Times New Roman" w:hAnsi="Times New Roman" w:cs="Times New Roman"/>
          <w:sz w:val="28"/>
          <w:szCs w:val="28"/>
        </w:rPr>
        <w:t xml:space="preserve">его </w:t>
      </w:r>
      <w:r w:rsidRPr="00C64C58">
        <w:rPr>
          <w:rFonts w:ascii="Times New Roman" w:hAnsi="Times New Roman" w:cs="Times New Roman"/>
          <w:sz w:val="28"/>
          <w:szCs w:val="28"/>
        </w:rPr>
        <w:t>кадастровый номер.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2</w:t>
      </w:r>
      <w:r w:rsidR="00892512" w:rsidRPr="00C64C58">
        <w:rPr>
          <w:rFonts w:ascii="Times New Roman" w:hAnsi="Times New Roman" w:cs="Times New Roman"/>
          <w:sz w:val="28"/>
          <w:szCs w:val="28"/>
        </w:rPr>
        <w:t>0</w:t>
      </w:r>
      <w:r w:rsidRPr="00C64C58">
        <w:rPr>
          <w:rFonts w:ascii="Times New Roman" w:hAnsi="Times New Roman" w:cs="Times New Roman"/>
          <w:sz w:val="28"/>
          <w:szCs w:val="28"/>
        </w:rPr>
        <w:t xml:space="preserve">. </w:t>
      </w:r>
      <w:r w:rsidR="00892512" w:rsidRPr="00C64C5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C64C58">
        <w:rPr>
          <w:rFonts w:ascii="Times New Roman" w:hAnsi="Times New Roman" w:cs="Times New Roman"/>
          <w:sz w:val="28"/>
          <w:szCs w:val="28"/>
        </w:rPr>
        <w:t xml:space="preserve"> об аннулировании адреса </w:t>
      </w:r>
      <w:r w:rsidR="00892512" w:rsidRPr="00C64C58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C64C58">
        <w:rPr>
          <w:rFonts w:ascii="Times New Roman" w:hAnsi="Times New Roman" w:cs="Times New Roman"/>
          <w:sz w:val="28"/>
          <w:szCs w:val="28"/>
        </w:rPr>
        <w:t>содерж</w:t>
      </w:r>
      <w:r w:rsidR="00892512" w:rsidRPr="00C64C58">
        <w:rPr>
          <w:rFonts w:ascii="Times New Roman" w:hAnsi="Times New Roman" w:cs="Times New Roman"/>
          <w:sz w:val="28"/>
          <w:szCs w:val="28"/>
        </w:rPr>
        <w:t>ать</w:t>
      </w:r>
      <w:r w:rsidRPr="00C64C58">
        <w:rPr>
          <w:rFonts w:ascii="Times New Roman" w:hAnsi="Times New Roman" w:cs="Times New Roman"/>
          <w:sz w:val="28"/>
          <w:szCs w:val="28"/>
        </w:rPr>
        <w:t>: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аннулируемый адрес объекта адресации;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уникальный номер аннулируемого адреса в государственном адресном реестре;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причину аннулирования адреса;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кадастровый номер объекта адресации и дату его снятия с кадастрового учета в случае аннулирования адреса в связи с прекращением существования объекта адресации;</w:t>
      </w:r>
    </w:p>
    <w:p w:rsidR="00730682" w:rsidRPr="00C64C58" w:rsidRDefault="00260270" w:rsidP="00730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BF005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C64C58">
        <w:rPr>
          <w:rFonts w:ascii="Times New Roman" w:hAnsi="Times New Roman" w:cs="Times New Roman"/>
          <w:sz w:val="28"/>
          <w:szCs w:val="28"/>
        </w:rPr>
        <w:t xml:space="preserve"> о присвоении адреса и кадастровый номер объекта адресации в случае аннулирования адреса на основании присвоения этому объекту </w:t>
      </w:r>
      <w:r w:rsidR="00730682" w:rsidRPr="00C64C58">
        <w:rPr>
          <w:rFonts w:ascii="Times New Roman" w:hAnsi="Times New Roman" w:cs="Times New Roman"/>
          <w:sz w:val="28"/>
          <w:szCs w:val="28"/>
        </w:rPr>
        <w:t xml:space="preserve">нового адреса. </w:t>
      </w:r>
    </w:p>
    <w:p w:rsidR="00260270" w:rsidRPr="00C64C58" w:rsidRDefault="00730682" w:rsidP="00730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об аннулировании адреса может быть объединено с </w:t>
      </w:r>
      <w:r w:rsidRPr="00C64C58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о присвоении этому объекту адресации нового адреса.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2</w:t>
      </w:r>
      <w:r w:rsidR="00730682" w:rsidRPr="00C64C58">
        <w:rPr>
          <w:rFonts w:ascii="Times New Roman" w:hAnsi="Times New Roman" w:cs="Times New Roman"/>
          <w:sz w:val="28"/>
          <w:szCs w:val="28"/>
        </w:rPr>
        <w:t>1</w:t>
      </w:r>
      <w:r w:rsidRPr="00C64C58">
        <w:rPr>
          <w:rFonts w:ascii="Times New Roman" w:hAnsi="Times New Roman" w:cs="Times New Roman"/>
          <w:sz w:val="28"/>
          <w:szCs w:val="28"/>
        </w:rPr>
        <w:t xml:space="preserve">. </w:t>
      </w:r>
      <w:r w:rsidR="00730682" w:rsidRPr="00C64C5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C64C58">
        <w:rPr>
          <w:rFonts w:ascii="Times New Roman" w:hAnsi="Times New Roman" w:cs="Times New Roman"/>
          <w:sz w:val="28"/>
          <w:szCs w:val="28"/>
        </w:rPr>
        <w:t>е о присвоении объекту адресации адреса или аннулировании его адреса подлежит обязательному внесению в государственный адресный реестр в течение 3 рабочих дней со дня принятия такого решения.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2</w:t>
      </w:r>
      <w:r w:rsidR="00730682" w:rsidRPr="00C64C58">
        <w:rPr>
          <w:rFonts w:ascii="Times New Roman" w:hAnsi="Times New Roman" w:cs="Times New Roman"/>
          <w:sz w:val="28"/>
          <w:szCs w:val="28"/>
        </w:rPr>
        <w:t>2</w:t>
      </w:r>
      <w:r w:rsidRPr="00C64C58">
        <w:rPr>
          <w:rFonts w:ascii="Times New Roman" w:hAnsi="Times New Roman" w:cs="Times New Roman"/>
          <w:sz w:val="28"/>
          <w:szCs w:val="28"/>
        </w:rPr>
        <w:t>. Датой присвоения объекту адресации адреса, изменения или аннулирования его адреса признается дата внесения сведений в государственный адресный реестр.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4"/>
      <w:bookmarkEnd w:id="7"/>
      <w:r w:rsidRPr="00C64C58">
        <w:rPr>
          <w:rFonts w:ascii="Times New Roman" w:hAnsi="Times New Roman" w:cs="Times New Roman"/>
          <w:sz w:val="28"/>
          <w:szCs w:val="28"/>
        </w:rPr>
        <w:t>2</w:t>
      </w:r>
      <w:r w:rsidR="00730682" w:rsidRPr="00C64C58">
        <w:rPr>
          <w:rFonts w:ascii="Times New Roman" w:hAnsi="Times New Roman" w:cs="Times New Roman"/>
          <w:sz w:val="28"/>
          <w:szCs w:val="28"/>
        </w:rPr>
        <w:t>3</w:t>
      </w:r>
      <w:r w:rsidRPr="00C64C58">
        <w:rPr>
          <w:rFonts w:ascii="Times New Roman" w:hAnsi="Times New Roman" w:cs="Times New Roman"/>
          <w:sz w:val="28"/>
          <w:szCs w:val="28"/>
        </w:rPr>
        <w:t xml:space="preserve">. Заявление о присвоении объекту адресации адреса или об аннулировании его адреса (далее - заявление) подается собственником объекта </w:t>
      </w:r>
      <w:r w:rsidR="00F43951" w:rsidRPr="00C64C58">
        <w:rPr>
          <w:rFonts w:ascii="Times New Roman" w:hAnsi="Times New Roman" w:cs="Times New Roman"/>
          <w:sz w:val="28"/>
          <w:szCs w:val="28"/>
        </w:rPr>
        <w:t xml:space="preserve">адресации по </w:t>
      </w:r>
      <w:hyperlink r:id="rId10" w:history="1">
        <w:r w:rsidR="00F43951" w:rsidRPr="0028199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F43951" w:rsidRPr="00281991">
        <w:rPr>
          <w:rFonts w:ascii="Times New Roman" w:hAnsi="Times New Roman" w:cs="Times New Roman"/>
          <w:sz w:val="28"/>
          <w:szCs w:val="28"/>
        </w:rPr>
        <w:t>,</w:t>
      </w:r>
      <w:r w:rsidR="00F43951" w:rsidRPr="00C64C58">
        <w:rPr>
          <w:rFonts w:ascii="Times New Roman" w:hAnsi="Times New Roman" w:cs="Times New Roman"/>
          <w:sz w:val="28"/>
          <w:szCs w:val="28"/>
        </w:rPr>
        <w:t xml:space="preserve"> устанавливаемой Министерством финансов Российской Федерации.</w:t>
      </w:r>
    </w:p>
    <w:p w:rsidR="006F41FF" w:rsidRDefault="00F43951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24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. Заявление представляется заявителем </w:t>
      </w:r>
      <w:r w:rsidR="00BF7381" w:rsidRPr="00C64C58">
        <w:rPr>
          <w:rFonts w:ascii="Times New Roman" w:hAnsi="Times New Roman" w:cs="Times New Roman"/>
          <w:sz w:val="28"/>
          <w:szCs w:val="28"/>
        </w:rPr>
        <w:t>в Администрацию вместе с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F7381" w:rsidRPr="00C64C58">
        <w:rPr>
          <w:rFonts w:ascii="Times New Roman" w:hAnsi="Times New Roman" w:cs="Times New Roman"/>
          <w:sz w:val="28"/>
          <w:szCs w:val="28"/>
        </w:rPr>
        <w:t>ом</w:t>
      </w:r>
      <w:r w:rsidR="00260270" w:rsidRPr="00C64C58">
        <w:rPr>
          <w:rFonts w:ascii="Times New Roman" w:hAnsi="Times New Roman" w:cs="Times New Roman"/>
          <w:sz w:val="28"/>
          <w:szCs w:val="28"/>
        </w:rPr>
        <w:t>, удостоверяющи</w:t>
      </w:r>
      <w:r w:rsidR="00BF7381" w:rsidRPr="00C64C58">
        <w:rPr>
          <w:rFonts w:ascii="Times New Roman" w:hAnsi="Times New Roman" w:cs="Times New Roman"/>
          <w:sz w:val="28"/>
          <w:szCs w:val="28"/>
        </w:rPr>
        <w:t>м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</w:t>
      </w:r>
      <w:r w:rsidR="00BF7381" w:rsidRPr="00C64C58">
        <w:rPr>
          <w:rFonts w:ascii="Times New Roman" w:hAnsi="Times New Roman" w:cs="Times New Roman"/>
          <w:sz w:val="28"/>
          <w:szCs w:val="28"/>
        </w:rPr>
        <w:t xml:space="preserve">его </w:t>
      </w:r>
      <w:r w:rsidR="00260270" w:rsidRPr="00C64C58">
        <w:rPr>
          <w:rFonts w:ascii="Times New Roman" w:hAnsi="Times New Roman" w:cs="Times New Roman"/>
          <w:sz w:val="28"/>
          <w:szCs w:val="28"/>
        </w:rPr>
        <w:t>личность</w:t>
      </w:r>
      <w:r w:rsidR="00BF7381" w:rsidRPr="00C64C58">
        <w:rPr>
          <w:rFonts w:ascii="Times New Roman" w:hAnsi="Times New Roman" w:cs="Times New Roman"/>
          <w:sz w:val="28"/>
          <w:szCs w:val="28"/>
        </w:rPr>
        <w:t xml:space="preserve">. Представитель </w:t>
      </w:r>
      <w:r w:rsidR="00260270" w:rsidRPr="00C64C58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BF7381" w:rsidRPr="00C64C58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предъявляет документ, </w:t>
      </w:r>
      <w:r w:rsidR="006F41FF" w:rsidRPr="00C64C58">
        <w:rPr>
          <w:rFonts w:ascii="Times New Roman" w:hAnsi="Times New Roman" w:cs="Times New Roman"/>
          <w:sz w:val="28"/>
          <w:szCs w:val="28"/>
        </w:rPr>
        <w:t>подтверждающий его полномочия действовать от имени этого юридического лица</w:t>
      </w:r>
      <w:r w:rsidR="00260270" w:rsidRPr="00C64C58">
        <w:rPr>
          <w:rFonts w:ascii="Times New Roman" w:hAnsi="Times New Roman" w:cs="Times New Roman"/>
          <w:sz w:val="28"/>
          <w:szCs w:val="28"/>
        </w:rPr>
        <w:t>, сообщает реквизиты свидетельства о государственной регистрации юридического лица</w:t>
      </w:r>
      <w:bookmarkStart w:id="8" w:name="P135"/>
      <w:bookmarkEnd w:id="8"/>
      <w:r w:rsidR="006F41FF">
        <w:rPr>
          <w:rFonts w:ascii="Times New Roman" w:hAnsi="Times New Roman" w:cs="Times New Roman"/>
          <w:sz w:val="28"/>
          <w:szCs w:val="28"/>
        </w:rPr>
        <w:t>.</w:t>
      </w:r>
    </w:p>
    <w:p w:rsidR="00260270" w:rsidRPr="00C64C58" w:rsidRDefault="00BF7381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25.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К заявлению прилагаются следующие документы: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 xml:space="preserve">а) правоустанавливающие или </w:t>
      </w:r>
      <w:proofErr w:type="spellStart"/>
      <w:r w:rsidRPr="00C64C58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C64C58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б) кадастровые паспорта объектов недвижимости, следствием преобразования которых является образование о</w:t>
      </w:r>
      <w:r w:rsidR="00BF7381" w:rsidRPr="00C64C58">
        <w:rPr>
          <w:rFonts w:ascii="Times New Roman" w:hAnsi="Times New Roman" w:cs="Times New Roman"/>
          <w:sz w:val="28"/>
          <w:szCs w:val="28"/>
        </w:rPr>
        <w:t>дного и более объекта адресации;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 xml:space="preserve">з) кадастровая выписка об объекте недвижимости, который снят с учета </w:t>
      </w:r>
      <w:r w:rsidR="00BF7381" w:rsidRPr="00C64C58">
        <w:rPr>
          <w:rFonts w:ascii="Times New Roman" w:hAnsi="Times New Roman" w:cs="Times New Roman"/>
          <w:sz w:val="28"/>
          <w:szCs w:val="28"/>
        </w:rPr>
        <w:t xml:space="preserve">или уведомление об отсутствии в государственном кадастре недвижимости запрашиваемых сведений по объекту адресации </w:t>
      </w:r>
      <w:r w:rsidRPr="00C64C58">
        <w:rPr>
          <w:rFonts w:ascii="Times New Roman" w:hAnsi="Times New Roman" w:cs="Times New Roman"/>
          <w:sz w:val="28"/>
          <w:szCs w:val="28"/>
        </w:rPr>
        <w:t>(в случае аннулирования адреса);</w:t>
      </w:r>
    </w:p>
    <w:p w:rsidR="00260270" w:rsidRPr="00C64C58" w:rsidRDefault="00BF7381" w:rsidP="00BE1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26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. </w:t>
      </w:r>
      <w:r w:rsidR="00BE1301" w:rsidRPr="00C64C58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60270" w:rsidRPr="00C64C58">
        <w:rPr>
          <w:rFonts w:ascii="Times New Roman" w:hAnsi="Times New Roman" w:cs="Times New Roman"/>
          <w:sz w:val="28"/>
          <w:szCs w:val="28"/>
        </w:rPr>
        <w:t>выдает заявителю расписку в получении документов с указанием их перечня и даты получения.</w:t>
      </w:r>
    </w:p>
    <w:p w:rsidR="00260270" w:rsidRPr="00C64C58" w:rsidRDefault="00BE1301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3"/>
      <w:bookmarkEnd w:id="9"/>
      <w:r w:rsidRPr="00C64C58">
        <w:rPr>
          <w:rFonts w:ascii="Times New Roman" w:hAnsi="Times New Roman" w:cs="Times New Roman"/>
          <w:sz w:val="28"/>
          <w:szCs w:val="28"/>
        </w:rPr>
        <w:t>28. Постановление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о присвоении адреса или </w:t>
      </w:r>
      <w:r w:rsidRPr="00C64C58">
        <w:rPr>
          <w:rFonts w:ascii="Times New Roman" w:hAnsi="Times New Roman" w:cs="Times New Roman"/>
          <w:sz w:val="28"/>
          <w:szCs w:val="28"/>
        </w:rPr>
        <w:t xml:space="preserve">его 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аннулировании, а также решение об отказе в таком присвоении или аннулировании принимаются </w:t>
      </w:r>
      <w:r w:rsidRPr="00C64C58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в срок не более чем 18 рабочих дней со дня поступления заявления.</w:t>
      </w:r>
    </w:p>
    <w:p w:rsidR="00BE1301" w:rsidRPr="00C64C58" w:rsidRDefault="00BE1301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4"/>
      <w:bookmarkEnd w:id="10"/>
      <w:r w:rsidRPr="00C64C58">
        <w:rPr>
          <w:rFonts w:ascii="Times New Roman" w:hAnsi="Times New Roman" w:cs="Times New Roman"/>
          <w:sz w:val="28"/>
          <w:szCs w:val="28"/>
        </w:rPr>
        <w:t>29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. </w:t>
      </w:r>
      <w:r w:rsidRPr="00C64C58">
        <w:rPr>
          <w:rFonts w:ascii="Times New Roman" w:hAnsi="Times New Roman" w:cs="Times New Roman"/>
          <w:sz w:val="28"/>
          <w:szCs w:val="28"/>
        </w:rPr>
        <w:t xml:space="preserve"> Постановление о присвоении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адреса или </w:t>
      </w:r>
      <w:r w:rsidRPr="00C64C58">
        <w:rPr>
          <w:rFonts w:ascii="Times New Roman" w:hAnsi="Times New Roman" w:cs="Times New Roman"/>
          <w:sz w:val="28"/>
          <w:szCs w:val="28"/>
        </w:rPr>
        <w:t>его аннулировании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, а также решение об отказе </w:t>
      </w:r>
      <w:r w:rsidR="00C64C58" w:rsidRPr="00C64C58">
        <w:rPr>
          <w:rFonts w:ascii="Times New Roman" w:hAnsi="Times New Roman" w:cs="Times New Roman"/>
          <w:sz w:val="28"/>
          <w:szCs w:val="28"/>
        </w:rPr>
        <w:t>выдаются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заявителю на бумажном носителе лично под расписку</w:t>
      </w:r>
      <w:r w:rsidRPr="00C64C58">
        <w:rPr>
          <w:rFonts w:ascii="Times New Roman" w:hAnsi="Times New Roman" w:cs="Times New Roman"/>
          <w:sz w:val="28"/>
          <w:szCs w:val="28"/>
        </w:rPr>
        <w:t xml:space="preserve">. </w:t>
      </w:r>
      <w:bookmarkStart w:id="11" w:name="P159"/>
      <w:bookmarkEnd w:id="11"/>
    </w:p>
    <w:p w:rsidR="00260270" w:rsidRPr="00C64C58" w:rsidRDefault="00BE1301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3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0. Решение об отказе в присвоении адреса или </w:t>
      </w:r>
      <w:r w:rsidRPr="00C64C58">
        <w:rPr>
          <w:rFonts w:ascii="Times New Roman" w:hAnsi="Times New Roman" w:cs="Times New Roman"/>
          <w:sz w:val="28"/>
          <w:szCs w:val="28"/>
        </w:rPr>
        <w:t xml:space="preserve">его </w:t>
      </w:r>
      <w:r w:rsidR="00260270" w:rsidRPr="00C64C58">
        <w:rPr>
          <w:rFonts w:ascii="Times New Roman" w:hAnsi="Times New Roman" w:cs="Times New Roman"/>
          <w:sz w:val="28"/>
          <w:szCs w:val="28"/>
        </w:rPr>
        <w:t>аннулировании должно содержать причину отказа</w:t>
      </w:r>
      <w:r w:rsidRPr="00C64C58">
        <w:rPr>
          <w:rFonts w:ascii="Times New Roman" w:hAnsi="Times New Roman" w:cs="Times New Roman"/>
          <w:sz w:val="28"/>
          <w:szCs w:val="28"/>
        </w:rPr>
        <w:t>.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Форма решения об отказе в присвоении адреса или его </w:t>
      </w:r>
      <w:r w:rsidR="00B47621" w:rsidRPr="00C64C58">
        <w:rPr>
          <w:rFonts w:ascii="Times New Roman" w:hAnsi="Times New Roman" w:cs="Times New Roman"/>
          <w:sz w:val="28"/>
          <w:szCs w:val="28"/>
        </w:rPr>
        <w:t xml:space="preserve">аннулировании </w:t>
      </w:r>
      <w:r w:rsidR="00260270" w:rsidRPr="00C64C58">
        <w:rPr>
          <w:rFonts w:ascii="Times New Roman" w:hAnsi="Times New Roman" w:cs="Times New Roman"/>
          <w:sz w:val="28"/>
          <w:szCs w:val="28"/>
        </w:rPr>
        <w:t>устанавливается Министерством финансов Российской Федерации.</w:t>
      </w:r>
    </w:p>
    <w:p w:rsidR="00260270" w:rsidRPr="00C64C58" w:rsidRDefault="00260270" w:rsidP="002602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III. Структура адреса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0"/>
      <w:bookmarkEnd w:id="12"/>
      <w:r w:rsidRPr="00C64C58">
        <w:rPr>
          <w:rFonts w:ascii="Times New Roman" w:hAnsi="Times New Roman" w:cs="Times New Roman"/>
          <w:sz w:val="28"/>
          <w:szCs w:val="28"/>
        </w:rPr>
        <w:t>31</w:t>
      </w:r>
      <w:r w:rsidR="00260270" w:rsidRPr="00C64C58">
        <w:rPr>
          <w:rFonts w:ascii="Times New Roman" w:hAnsi="Times New Roman" w:cs="Times New Roman"/>
          <w:sz w:val="28"/>
          <w:szCs w:val="28"/>
        </w:rPr>
        <w:t>. Структура адреса включает в себя следующую последовательн</w:t>
      </w:r>
      <w:r w:rsidRPr="00C64C58">
        <w:rPr>
          <w:rFonts w:ascii="Times New Roman" w:hAnsi="Times New Roman" w:cs="Times New Roman"/>
          <w:sz w:val="28"/>
          <w:szCs w:val="28"/>
        </w:rPr>
        <w:t xml:space="preserve">ость </w:t>
      </w:r>
      <w:proofErr w:type="spellStart"/>
      <w:r w:rsidRPr="00C64C58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C64C58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260270" w:rsidRPr="00C64C58">
        <w:rPr>
          <w:rFonts w:ascii="Times New Roman" w:hAnsi="Times New Roman" w:cs="Times New Roman"/>
          <w:sz w:val="28"/>
          <w:szCs w:val="28"/>
        </w:rPr>
        <w:t>: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а) наименование страны (Российская Федерация);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б) наименование субъекта</w:t>
      </w:r>
      <w:r w:rsidR="008F27F4">
        <w:rPr>
          <w:rFonts w:ascii="Times New Roman" w:hAnsi="Times New Roman" w:cs="Times New Roman"/>
          <w:sz w:val="28"/>
          <w:szCs w:val="28"/>
        </w:rPr>
        <w:t xml:space="preserve"> (Ростовская область)</w:t>
      </w:r>
      <w:r w:rsidRPr="00C64C58">
        <w:rPr>
          <w:rFonts w:ascii="Times New Roman" w:hAnsi="Times New Roman" w:cs="Times New Roman"/>
          <w:sz w:val="28"/>
          <w:szCs w:val="28"/>
        </w:rPr>
        <w:t>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в) наименование муниципального района</w:t>
      </w:r>
      <w:r w:rsidR="008F27F4">
        <w:rPr>
          <w:rFonts w:ascii="Times New Roman" w:hAnsi="Times New Roman" w:cs="Times New Roman"/>
          <w:sz w:val="28"/>
          <w:szCs w:val="28"/>
        </w:rPr>
        <w:t xml:space="preserve"> (Тарасовский район)</w:t>
      </w:r>
      <w:r w:rsidRPr="00C64C58">
        <w:rPr>
          <w:rFonts w:ascii="Times New Roman" w:hAnsi="Times New Roman" w:cs="Times New Roman"/>
          <w:sz w:val="28"/>
          <w:szCs w:val="28"/>
        </w:rPr>
        <w:t>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 xml:space="preserve">г) наименование сельского поселения </w:t>
      </w:r>
      <w:r w:rsidR="008F27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F27F4">
        <w:rPr>
          <w:rFonts w:ascii="Times New Roman" w:hAnsi="Times New Roman" w:cs="Times New Roman"/>
          <w:sz w:val="28"/>
          <w:szCs w:val="28"/>
        </w:rPr>
        <w:t>Красновское</w:t>
      </w:r>
      <w:proofErr w:type="spellEnd"/>
      <w:r w:rsidR="008F27F4">
        <w:rPr>
          <w:rFonts w:ascii="Times New Roman" w:hAnsi="Times New Roman" w:cs="Times New Roman"/>
          <w:sz w:val="28"/>
          <w:szCs w:val="28"/>
        </w:rPr>
        <w:t xml:space="preserve"> сельское поселение)</w:t>
      </w:r>
      <w:r w:rsidRPr="00C64C58">
        <w:rPr>
          <w:rFonts w:ascii="Times New Roman" w:hAnsi="Times New Roman" w:cs="Times New Roman"/>
          <w:sz w:val="28"/>
          <w:szCs w:val="28"/>
        </w:rPr>
        <w:t>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д) наименование населенного пункта</w:t>
      </w:r>
      <w:r w:rsidR="008F27F4">
        <w:rPr>
          <w:rFonts w:ascii="Times New Roman" w:hAnsi="Times New Roman" w:cs="Times New Roman"/>
          <w:sz w:val="28"/>
          <w:szCs w:val="28"/>
        </w:rPr>
        <w:t xml:space="preserve"> (поселок Весенний, поселок </w:t>
      </w:r>
      <w:proofErr w:type="spellStart"/>
      <w:r w:rsidR="008F27F4">
        <w:rPr>
          <w:rFonts w:ascii="Times New Roman" w:hAnsi="Times New Roman" w:cs="Times New Roman"/>
          <w:sz w:val="28"/>
          <w:szCs w:val="28"/>
        </w:rPr>
        <w:t>Верхнетарасовский</w:t>
      </w:r>
      <w:proofErr w:type="spellEnd"/>
      <w:r w:rsidR="008F27F4">
        <w:rPr>
          <w:rFonts w:ascii="Times New Roman" w:hAnsi="Times New Roman" w:cs="Times New Roman"/>
          <w:sz w:val="28"/>
          <w:szCs w:val="28"/>
        </w:rPr>
        <w:t xml:space="preserve">, поселок Холмы, хутор Верхний </w:t>
      </w:r>
      <w:proofErr w:type="spellStart"/>
      <w:r w:rsidR="008F27F4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  <w:r w:rsidR="008F27F4">
        <w:rPr>
          <w:rFonts w:ascii="Times New Roman" w:hAnsi="Times New Roman" w:cs="Times New Roman"/>
          <w:sz w:val="28"/>
          <w:szCs w:val="28"/>
        </w:rPr>
        <w:t xml:space="preserve">, хутор </w:t>
      </w:r>
      <w:proofErr w:type="spellStart"/>
      <w:r w:rsidR="008F27F4">
        <w:rPr>
          <w:rFonts w:ascii="Times New Roman" w:hAnsi="Times New Roman" w:cs="Times New Roman"/>
          <w:sz w:val="28"/>
          <w:szCs w:val="28"/>
        </w:rPr>
        <w:t>Нижнемитякин</w:t>
      </w:r>
      <w:proofErr w:type="spellEnd"/>
      <w:r w:rsidR="008F27F4">
        <w:rPr>
          <w:rFonts w:ascii="Times New Roman" w:hAnsi="Times New Roman" w:cs="Times New Roman"/>
          <w:sz w:val="28"/>
          <w:szCs w:val="28"/>
        </w:rPr>
        <w:t xml:space="preserve">, хутор </w:t>
      </w:r>
      <w:proofErr w:type="spellStart"/>
      <w:r w:rsidR="008F27F4">
        <w:rPr>
          <w:rFonts w:ascii="Times New Roman" w:hAnsi="Times New Roman" w:cs="Times New Roman"/>
          <w:sz w:val="28"/>
          <w:szCs w:val="28"/>
        </w:rPr>
        <w:t>Красновка</w:t>
      </w:r>
      <w:proofErr w:type="spellEnd"/>
      <w:r w:rsidR="008F27F4">
        <w:rPr>
          <w:rFonts w:ascii="Times New Roman" w:hAnsi="Times New Roman" w:cs="Times New Roman"/>
          <w:sz w:val="28"/>
          <w:szCs w:val="28"/>
        </w:rPr>
        <w:t xml:space="preserve">, хутор Донецкий, </w:t>
      </w:r>
      <w:r w:rsidR="00CE2845">
        <w:rPr>
          <w:rFonts w:ascii="Times New Roman" w:hAnsi="Times New Roman" w:cs="Times New Roman"/>
          <w:sz w:val="28"/>
          <w:szCs w:val="28"/>
        </w:rPr>
        <w:t xml:space="preserve">останов. пункт </w:t>
      </w:r>
      <w:proofErr w:type="spellStart"/>
      <w:r w:rsidR="008F27F4">
        <w:rPr>
          <w:rFonts w:ascii="Times New Roman" w:hAnsi="Times New Roman" w:cs="Times New Roman"/>
          <w:sz w:val="28"/>
          <w:szCs w:val="28"/>
        </w:rPr>
        <w:t>Сутормин</w:t>
      </w:r>
      <w:r w:rsidR="00CE284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F27F4">
        <w:rPr>
          <w:rFonts w:ascii="Times New Roman" w:hAnsi="Times New Roman" w:cs="Times New Roman"/>
          <w:sz w:val="28"/>
          <w:szCs w:val="28"/>
        </w:rPr>
        <w:t>)</w:t>
      </w:r>
      <w:r w:rsidRPr="00C64C58">
        <w:rPr>
          <w:rFonts w:ascii="Times New Roman" w:hAnsi="Times New Roman" w:cs="Times New Roman"/>
          <w:sz w:val="28"/>
          <w:szCs w:val="28"/>
        </w:rPr>
        <w:t>;</w:t>
      </w:r>
    </w:p>
    <w:p w:rsidR="00260270" w:rsidRPr="00C64C58" w:rsidRDefault="008F27F4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60270" w:rsidRPr="00C64C58">
        <w:rPr>
          <w:rFonts w:ascii="Times New Roman" w:hAnsi="Times New Roman" w:cs="Times New Roman"/>
          <w:sz w:val="28"/>
          <w:szCs w:val="28"/>
        </w:rPr>
        <w:t>) наименование элемента улично-дорожной сети;</w:t>
      </w:r>
    </w:p>
    <w:p w:rsidR="00260270" w:rsidRPr="00C64C58" w:rsidRDefault="008F27F4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60270" w:rsidRPr="00C64C58">
        <w:rPr>
          <w:rFonts w:ascii="Times New Roman" w:hAnsi="Times New Roman" w:cs="Times New Roman"/>
          <w:sz w:val="28"/>
          <w:szCs w:val="28"/>
        </w:rPr>
        <w:t>) номер земельного участка;</w:t>
      </w:r>
    </w:p>
    <w:p w:rsidR="00260270" w:rsidRPr="00C64C58" w:rsidRDefault="008F27F4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60270" w:rsidRPr="00C64C58">
        <w:rPr>
          <w:rFonts w:ascii="Times New Roman" w:hAnsi="Times New Roman" w:cs="Times New Roman"/>
          <w:sz w:val="28"/>
          <w:szCs w:val="28"/>
        </w:rPr>
        <w:t>) тип и номер здания, сооружения или объекта незавершенного строительства;</w:t>
      </w:r>
    </w:p>
    <w:p w:rsidR="00260270" w:rsidRPr="00C64C58" w:rsidRDefault="008F27F4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60270" w:rsidRPr="00C64C58">
        <w:rPr>
          <w:rFonts w:ascii="Times New Roman" w:hAnsi="Times New Roman" w:cs="Times New Roman"/>
          <w:sz w:val="28"/>
          <w:szCs w:val="28"/>
        </w:rPr>
        <w:t>) тип и номер помещения, расположенного в здании или сооружении.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 xml:space="preserve">Иные </w:t>
      </w:r>
      <w:proofErr w:type="spellStart"/>
      <w:r w:rsidRPr="00C64C58">
        <w:rPr>
          <w:rFonts w:ascii="Times New Roman" w:hAnsi="Times New Roman" w:cs="Times New Roman"/>
          <w:sz w:val="28"/>
          <w:szCs w:val="28"/>
        </w:rPr>
        <w:t>адресообразующие</w:t>
      </w:r>
      <w:proofErr w:type="spellEnd"/>
      <w:r w:rsidRPr="00C64C58">
        <w:rPr>
          <w:rFonts w:ascii="Times New Roman" w:hAnsi="Times New Roman" w:cs="Times New Roman"/>
          <w:sz w:val="28"/>
          <w:szCs w:val="28"/>
        </w:rPr>
        <w:t xml:space="preserve"> элементы применяются в зависимости от вида объекта адресации.</w:t>
      </w:r>
    </w:p>
    <w:p w:rsidR="00260270" w:rsidRPr="00C64C58" w:rsidRDefault="00260270" w:rsidP="002602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0270" w:rsidRPr="00C64C58" w:rsidRDefault="00260270" w:rsidP="002602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IV. Правила написания наименований и нумерации</w:t>
      </w:r>
    </w:p>
    <w:p w:rsidR="00260270" w:rsidRPr="00C64C58" w:rsidRDefault="00260270" w:rsidP="002602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объектов адресации</w:t>
      </w:r>
    </w:p>
    <w:p w:rsidR="00260270" w:rsidRPr="00C64C58" w:rsidRDefault="00260270" w:rsidP="002602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32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. В структуре адреса </w:t>
      </w:r>
      <w:r w:rsidR="008F27F4">
        <w:rPr>
          <w:rFonts w:ascii="Times New Roman" w:hAnsi="Times New Roman" w:cs="Times New Roman"/>
          <w:sz w:val="28"/>
          <w:szCs w:val="28"/>
        </w:rPr>
        <w:t xml:space="preserve">все </w:t>
      </w:r>
      <w:r w:rsidR="00260270" w:rsidRPr="00C64C58">
        <w:rPr>
          <w:rFonts w:ascii="Times New Roman" w:hAnsi="Times New Roman" w:cs="Times New Roman"/>
          <w:sz w:val="28"/>
          <w:szCs w:val="28"/>
        </w:rPr>
        <w:t>наименовани</w:t>
      </w:r>
      <w:r w:rsidR="008F27F4">
        <w:rPr>
          <w:rFonts w:ascii="Times New Roman" w:hAnsi="Times New Roman" w:cs="Times New Roman"/>
          <w:sz w:val="28"/>
          <w:szCs w:val="28"/>
        </w:rPr>
        <w:t>я</w:t>
      </w:r>
      <w:r w:rsidR="00260270" w:rsidRPr="00C64C58">
        <w:rPr>
          <w:rFonts w:ascii="Times New Roman" w:hAnsi="Times New Roman" w:cs="Times New Roman"/>
          <w:sz w:val="28"/>
          <w:szCs w:val="28"/>
        </w:rPr>
        <w:t xml:space="preserve">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33</w:t>
      </w:r>
      <w:r w:rsidR="00260270" w:rsidRPr="00C64C58">
        <w:rPr>
          <w:rFonts w:ascii="Times New Roman" w:hAnsi="Times New Roman" w:cs="Times New Roman"/>
          <w:sz w:val="28"/>
          <w:szCs w:val="28"/>
        </w:rPr>
        <w:t>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а) "-" - дефис;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б) "." - точка;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в) "(" - открывающая круглая скобка;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г) ")" - закрывающая круглая скобка;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д) "N" - знак номера.</w:t>
      </w: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34</w:t>
      </w:r>
      <w:r w:rsidR="00260270" w:rsidRPr="00C64C58">
        <w:rPr>
          <w:rFonts w:ascii="Times New Roman" w:hAnsi="Times New Roman" w:cs="Times New Roman"/>
          <w:sz w:val="28"/>
          <w:szCs w:val="28"/>
        </w:rPr>
        <w:t>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35</w:t>
      </w:r>
      <w:r w:rsidR="00260270" w:rsidRPr="00C64C58">
        <w:rPr>
          <w:rFonts w:ascii="Times New Roman" w:hAnsi="Times New Roman" w:cs="Times New Roman"/>
          <w:sz w:val="28"/>
          <w:szCs w:val="28"/>
        </w:rPr>
        <w:t>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36</w:t>
      </w:r>
      <w:r w:rsidR="00260270" w:rsidRPr="00C64C58">
        <w:rPr>
          <w:rFonts w:ascii="Times New Roman" w:hAnsi="Times New Roman" w:cs="Times New Roman"/>
          <w:sz w:val="28"/>
          <w:szCs w:val="28"/>
        </w:rPr>
        <w:t>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37</w:t>
      </w:r>
      <w:r w:rsidR="00260270" w:rsidRPr="00C64C58">
        <w:rPr>
          <w:rFonts w:ascii="Times New Roman" w:hAnsi="Times New Roman" w:cs="Times New Roman"/>
          <w:sz w:val="28"/>
          <w:szCs w:val="28"/>
        </w:rPr>
        <w:t>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38</w:t>
      </w:r>
      <w:r w:rsidR="00260270" w:rsidRPr="00C64C58">
        <w:rPr>
          <w:rFonts w:ascii="Times New Roman" w:hAnsi="Times New Roman" w:cs="Times New Roman"/>
          <w:sz w:val="28"/>
          <w:szCs w:val="28"/>
        </w:rPr>
        <w:t>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39</w:t>
      </w:r>
      <w:r w:rsidR="00260270" w:rsidRPr="00C64C58">
        <w:rPr>
          <w:rFonts w:ascii="Times New Roman" w:hAnsi="Times New Roman" w:cs="Times New Roman"/>
          <w:sz w:val="28"/>
          <w:szCs w:val="28"/>
        </w:rPr>
        <w:t>. Составные части наименований элементов улично-дорожной сети, представляющие собой имя и фамилию или звание и фамилию употребляются с полным написанием имени и фамилии или звания и фамилии.</w:t>
      </w: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40</w:t>
      </w:r>
      <w:r w:rsidR="00260270" w:rsidRPr="00C64C58">
        <w:rPr>
          <w:rFonts w:ascii="Times New Roman" w:hAnsi="Times New Roman" w:cs="Times New Roman"/>
          <w:sz w:val="28"/>
          <w:szCs w:val="28"/>
        </w:rPr>
        <w:t>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41</w:t>
      </w:r>
      <w:r w:rsidR="00260270" w:rsidRPr="00C64C58">
        <w:rPr>
          <w:rFonts w:ascii="Times New Roman" w:hAnsi="Times New Roman" w:cs="Times New Roman"/>
          <w:sz w:val="28"/>
          <w:szCs w:val="28"/>
        </w:rPr>
        <w:t>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260270" w:rsidRPr="00C64C58" w:rsidRDefault="00C64C58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58">
        <w:rPr>
          <w:rFonts w:ascii="Times New Roman" w:hAnsi="Times New Roman" w:cs="Times New Roman"/>
          <w:sz w:val="28"/>
          <w:szCs w:val="28"/>
        </w:rPr>
        <w:t>42</w:t>
      </w:r>
      <w:r w:rsidR="00260270" w:rsidRPr="00C64C58">
        <w:rPr>
          <w:rFonts w:ascii="Times New Roman" w:hAnsi="Times New Roman" w:cs="Times New Roman"/>
          <w:sz w:val="28"/>
          <w:szCs w:val="28"/>
        </w:rPr>
        <w:t>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260270" w:rsidRPr="00C64C58" w:rsidRDefault="00260270" w:rsidP="00260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30D" w:rsidRPr="00F36FBD" w:rsidRDefault="003E630D">
      <w:pPr>
        <w:rPr>
          <w:sz w:val="28"/>
          <w:szCs w:val="28"/>
        </w:rPr>
      </w:pPr>
    </w:p>
    <w:p w:rsidR="00D84E4B" w:rsidRPr="00F36FBD" w:rsidRDefault="00D84E4B">
      <w:pPr>
        <w:rPr>
          <w:sz w:val="28"/>
          <w:szCs w:val="28"/>
        </w:rPr>
      </w:pPr>
    </w:p>
    <w:p w:rsidR="00D84E4B" w:rsidRPr="00F36FBD" w:rsidRDefault="00D84E4B">
      <w:pPr>
        <w:rPr>
          <w:sz w:val="28"/>
          <w:szCs w:val="28"/>
        </w:rPr>
      </w:pPr>
      <w:r w:rsidRPr="00F36FBD">
        <w:rPr>
          <w:sz w:val="28"/>
          <w:szCs w:val="28"/>
        </w:rPr>
        <w:t>Глава Красновского</w:t>
      </w:r>
    </w:p>
    <w:p w:rsidR="00D84E4B" w:rsidRPr="00F36FBD" w:rsidRDefault="00D84E4B" w:rsidP="00D84E4B">
      <w:pPr>
        <w:tabs>
          <w:tab w:val="left" w:pos="3975"/>
        </w:tabs>
        <w:rPr>
          <w:sz w:val="28"/>
          <w:szCs w:val="28"/>
        </w:rPr>
      </w:pPr>
      <w:r w:rsidRPr="00F36FBD">
        <w:rPr>
          <w:sz w:val="28"/>
          <w:szCs w:val="28"/>
        </w:rPr>
        <w:t xml:space="preserve">сельского поселения           </w:t>
      </w:r>
      <w:r w:rsidRPr="00F36FBD">
        <w:rPr>
          <w:sz w:val="28"/>
          <w:szCs w:val="28"/>
        </w:rPr>
        <w:tab/>
        <w:t xml:space="preserve">        </w:t>
      </w:r>
      <w:proofErr w:type="spellStart"/>
      <w:r w:rsidRPr="00F36FBD">
        <w:rPr>
          <w:sz w:val="28"/>
          <w:szCs w:val="28"/>
        </w:rPr>
        <w:t>Г.В.Бадаев</w:t>
      </w:r>
      <w:proofErr w:type="spellEnd"/>
    </w:p>
    <w:sectPr w:rsidR="00D84E4B" w:rsidRPr="00F36FBD" w:rsidSect="00A01CF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8E4"/>
    <w:multiLevelType w:val="hybridMultilevel"/>
    <w:tmpl w:val="ECF88CAA"/>
    <w:lvl w:ilvl="0" w:tplc="C1987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82E"/>
    <w:rsid w:val="00004442"/>
    <w:rsid w:val="00006890"/>
    <w:rsid w:val="0001641C"/>
    <w:rsid w:val="000433E8"/>
    <w:rsid w:val="00044995"/>
    <w:rsid w:val="00045272"/>
    <w:rsid w:val="0008325D"/>
    <w:rsid w:val="00087927"/>
    <w:rsid w:val="000A402E"/>
    <w:rsid w:val="000B072A"/>
    <w:rsid w:val="000C44CF"/>
    <w:rsid w:val="000D7017"/>
    <w:rsid w:val="00122245"/>
    <w:rsid w:val="001640DF"/>
    <w:rsid w:val="00167477"/>
    <w:rsid w:val="001714EA"/>
    <w:rsid w:val="001C3AFD"/>
    <w:rsid w:val="001D61B1"/>
    <w:rsid w:val="00200788"/>
    <w:rsid w:val="00202678"/>
    <w:rsid w:val="0021092B"/>
    <w:rsid w:val="0022490F"/>
    <w:rsid w:val="00227942"/>
    <w:rsid w:val="00254B8F"/>
    <w:rsid w:val="00257F48"/>
    <w:rsid w:val="00260270"/>
    <w:rsid w:val="00281991"/>
    <w:rsid w:val="002831DD"/>
    <w:rsid w:val="00287A62"/>
    <w:rsid w:val="002A5D68"/>
    <w:rsid w:val="002B67FD"/>
    <w:rsid w:val="002E0EEF"/>
    <w:rsid w:val="002F4593"/>
    <w:rsid w:val="00311869"/>
    <w:rsid w:val="00366044"/>
    <w:rsid w:val="0038202F"/>
    <w:rsid w:val="00383FF7"/>
    <w:rsid w:val="003A0758"/>
    <w:rsid w:val="003A26FC"/>
    <w:rsid w:val="003E4886"/>
    <w:rsid w:val="003E630D"/>
    <w:rsid w:val="0040600C"/>
    <w:rsid w:val="004131FB"/>
    <w:rsid w:val="004251D5"/>
    <w:rsid w:val="00456CDD"/>
    <w:rsid w:val="004714B2"/>
    <w:rsid w:val="00484345"/>
    <w:rsid w:val="004858F9"/>
    <w:rsid w:val="004C59D6"/>
    <w:rsid w:val="00525B68"/>
    <w:rsid w:val="005679C3"/>
    <w:rsid w:val="00577113"/>
    <w:rsid w:val="005B6B97"/>
    <w:rsid w:val="006025DC"/>
    <w:rsid w:val="00610338"/>
    <w:rsid w:val="00616635"/>
    <w:rsid w:val="006514B9"/>
    <w:rsid w:val="00676F0C"/>
    <w:rsid w:val="00684963"/>
    <w:rsid w:val="006C367C"/>
    <w:rsid w:val="006D17AE"/>
    <w:rsid w:val="006D5E1A"/>
    <w:rsid w:val="006E270F"/>
    <w:rsid w:val="006F41FF"/>
    <w:rsid w:val="006F4260"/>
    <w:rsid w:val="00730682"/>
    <w:rsid w:val="00732954"/>
    <w:rsid w:val="00737789"/>
    <w:rsid w:val="00784262"/>
    <w:rsid w:val="007C478E"/>
    <w:rsid w:val="007E5FAB"/>
    <w:rsid w:val="0081265D"/>
    <w:rsid w:val="008243AE"/>
    <w:rsid w:val="008350E1"/>
    <w:rsid w:val="00862A48"/>
    <w:rsid w:val="008862E5"/>
    <w:rsid w:val="00892512"/>
    <w:rsid w:val="00893F2B"/>
    <w:rsid w:val="008B229B"/>
    <w:rsid w:val="008C16F8"/>
    <w:rsid w:val="008D593B"/>
    <w:rsid w:val="008D7D93"/>
    <w:rsid w:val="008F1A9A"/>
    <w:rsid w:val="008F27F4"/>
    <w:rsid w:val="0090240C"/>
    <w:rsid w:val="009156C3"/>
    <w:rsid w:val="00916D1A"/>
    <w:rsid w:val="00931A23"/>
    <w:rsid w:val="00950217"/>
    <w:rsid w:val="009843C0"/>
    <w:rsid w:val="00994FDC"/>
    <w:rsid w:val="009A4AA5"/>
    <w:rsid w:val="009C4C1D"/>
    <w:rsid w:val="009E385E"/>
    <w:rsid w:val="00A01CF8"/>
    <w:rsid w:val="00A31596"/>
    <w:rsid w:val="00A355E1"/>
    <w:rsid w:val="00A41241"/>
    <w:rsid w:val="00A44525"/>
    <w:rsid w:val="00A467F2"/>
    <w:rsid w:val="00A54DBB"/>
    <w:rsid w:val="00A638F1"/>
    <w:rsid w:val="00A7246A"/>
    <w:rsid w:val="00A90F19"/>
    <w:rsid w:val="00AA08E7"/>
    <w:rsid w:val="00AB030C"/>
    <w:rsid w:val="00AC715F"/>
    <w:rsid w:val="00AE016B"/>
    <w:rsid w:val="00B21A65"/>
    <w:rsid w:val="00B31D40"/>
    <w:rsid w:val="00B46D06"/>
    <w:rsid w:val="00B47621"/>
    <w:rsid w:val="00B637D1"/>
    <w:rsid w:val="00B82BD4"/>
    <w:rsid w:val="00BA31F3"/>
    <w:rsid w:val="00BD7C1E"/>
    <w:rsid w:val="00BE1301"/>
    <w:rsid w:val="00BE280D"/>
    <w:rsid w:val="00BF0056"/>
    <w:rsid w:val="00BF7381"/>
    <w:rsid w:val="00C01E63"/>
    <w:rsid w:val="00C02D6E"/>
    <w:rsid w:val="00C3282E"/>
    <w:rsid w:val="00C51629"/>
    <w:rsid w:val="00C64C58"/>
    <w:rsid w:val="00C71B0F"/>
    <w:rsid w:val="00C82269"/>
    <w:rsid w:val="00C85952"/>
    <w:rsid w:val="00C87A95"/>
    <w:rsid w:val="00C943D2"/>
    <w:rsid w:val="00C95A02"/>
    <w:rsid w:val="00CE2845"/>
    <w:rsid w:val="00CF21AF"/>
    <w:rsid w:val="00CF3435"/>
    <w:rsid w:val="00D05637"/>
    <w:rsid w:val="00D212AE"/>
    <w:rsid w:val="00D405CB"/>
    <w:rsid w:val="00D63DAF"/>
    <w:rsid w:val="00D67F5B"/>
    <w:rsid w:val="00D80528"/>
    <w:rsid w:val="00D8354E"/>
    <w:rsid w:val="00D84E4B"/>
    <w:rsid w:val="00D91D8F"/>
    <w:rsid w:val="00E124DD"/>
    <w:rsid w:val="00E207BB"/>
    <w:rsid w:val="00E22F90"/>
    <w:rsid w:val="00E340DA"/>
    <w:rsid w:val="00EA1669"/>
    <w:rsid w:val="00EA7C76"/>
    <w:rsid w:val="00EB7E88"/>
    <w:rsid w:val="00EC72A4"/>
    <w:rsid w:val="00ED6875"/>
    <w:rsid w:val="00EE1225"/>
    <w:rsid w:val="00EE667C"/>
    <w:rsid w:val="00EF5106"/>
    <w:rsid w:val="00F0171E"/>
    <w:rsid w:val="00F36FBD"/>
    <w:rsid w:val="00F43951"/>
    <w:rsid w:val="00F62069"/>
    <w:rsid w:val="00F845FC"/>
    <w:rsid w:val="00F9766D"/>
    <w:rsid w:val="00FC1651"/>
    <w:rsid w:val="00FD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128D5F-3167-4354-8D5F-71EC7DCA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82E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next w:val="a"/>
    <w:qFormat/>
    <w:rsid w:val="00AE016B"/>
    <w:pPr>
      <w:keepNext/>
      <w:widowControl/>
      <w:autoSpaceDE/>
      <w:autoSpaceDN/>
      <w:adjustRightInd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7F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D67F5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602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6027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9D761345FBAC814C2DA2A15D84EE2EC13783101465E446CD516A163E982D124963FF05C9H2J3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09D761345FBAC814C2DBCBA4884EE2EC1328B11136DE446CD516A163E982D124963FF05CC220124H6J8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09D761345FBAC814C2DA2A15D84EE2EC1358D161668E446CD516A163E982D124963FF05CC220126H6J8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9D761345FBAC814C2DA2A15D84EE2EC1388E1A146EE446CD516A163E982D124963FF05CC220124H6J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9D761345FBAC814C2DA2A15D84EE2EC1378310176CE446CD516A163E982D124963FF00HCJ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39EF-9F96-41AA-A684-D701E64D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 «____________ СЕЛЬСКОЕ ПОСЕЛЕНИЕ»</vt:lpstr>
    </vt:vector>
  </TitlesOfParts>
  <Company>Корнилово</Company>
  <LinksUpToDate>false</LinksUpToDate>
  <CharactersWithSpaces>16129</CharactersWithSpaces>
  <SharedDoc>false</SharedDoc>
  <HLinks>
    <vt:vector size="42" baseType="variant">
      <vt:variant>
        <vt:i4>2883636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consultantplus://offline/ref=509D761345FBAC814C2DA2A15D84EE2EC1388E1A146EE446CD516A163E982D124963FF05CC220124H6J9G</vt:lpwstr>
      </vt:variant>
      <vt:variant>
        <vt:lpwstr/>
      </vt:variant>
      <vt:variant>
        <vt:i4>8323121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consultantplus://offline/ref=509D761345FBAC814C2DA2A15D84EE2EC1378310176CE446CD516A163E982D124963FF00HCJ5G</vt:lpwstr>
      </vt:variant>
      <vt:variant>
        <vt:lpwstr/>
      </vt:variant>
      <vt:variant>
        <vt:i4>1835023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consultantplus://offline/ref=509D761345FBAC814C2DA2A15D84EE2EC13783101465E446CD516A163E982D124963FF05C9H2J3G</vt:lpwstr>
      </vt:variant>
      <vt:variant>
        <vt:lpwstr/>
      </vt:variant>
      <vt:variant>
        <vt:i4>2949171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consultantplus://offline/ref=509D761345FBAC814C2DBCBA4884EE2EC1328B11136DE446CD516A163E982D124963FF05CC220124H6J8G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2883635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consultantplus://offline/ref=509D761345FBAC814C2DA2A15D84EE2EC1358D161668E446CD516A163E982D124963FF05CC220126H6J8G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«____________ СЕЛЬСКОЕ ПОСЕЛЕНИЕ»</dc:title>
  <dc:subject/>
  <dc:creator>OLGA</dc:creator>
  <cp:keywords/>
  <dc:description/>
  <cp:lastModifiedBy>Pai Pinky</cp:lastModifiedBy>
  <cp:revision>2</cp:revision>
  <cp:lastPrinted>2014-05-29T10:17:00Z</cp:lastPrinted>
  <dcterms:created xsi:type="dcterms:W3CDTF">2025-07-14T17:47:00Z</dcterms:created>
  <dcterms:modified xsi:type="dcterms:W3CDTF">2025-07-14T17:47:00Z</dcterms:modified>
</cp:coreProperties>
</file>